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BAF" w14:textId="6C022200" w:rsidR="00ED07AA" w:rsidRPr="001528FB" w:rsidRDefault="00ED07AA" w:rsidP="00F35C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O B R A Z L O Ž E N J E</w:t>
      </w:r>
      <w:r w:rsidR="001F3B02" w:rsidRPr="001528FB">
        <w:rPr>
          <w:rFonts w:ascii="Times New Roman" w:hAnsi="Times New Roman" w:cs="Times New Roman"/>
          <w:b/>
          <w:bCs/>
        </w:rPr>
        <w:br/>
      </w:r>
      <w:r w:rsidR="00891E61">
        <w:rPr>
          <w:rFonts w:ascii="Times New Roman" w:hAnsi="Times New Roman" w:cs="Times New Roman"/>
          <w:b/>
          <w:bCs/>
        </w:rPr>
        <w:t>PRVIH</w:t>
      </w:r>
      <w:r w:rsidR="00DF2A4D">
        <w:rPr>
          <w:rFonts w:ascii="Times New Roman" w:hAnsi="Times New Roman" w:cs="Times New Roman"/>
          <w:b/>
          <w:bCs/>
        </w:rPr>
        <w:t xml:space="preserve"> </w:t>
      </w:r>
      <w:r w:rsidRPr="001528FB">
        <w:rPr>
          <w:rFonts w:ascii="Times New Roman" w:hAnsi="Times New Roman" w:cs="Times New Roman"/>
          <w:b/>
          <w:bCs/>
        </w:rPr>
        <w:t xml:space="preserve">IZMJENA I DOPUNA PRORAČUNA OPĆINE </w:t>
      </w:r>
      <w:r w:rsidR="00B0128B">
        <w:rPr>
          <w:rFonts w:ascii="Times New Roman" w:hAnsi="Times New Roman" w:cs="Times New Roman"/>
          <w:b/>
          <w:bCs/>
        </w:rPr>
        <w:t>SVETVINČENAT</w:t>
      </w:r>
      <w:r w:rsidRPr="001528FB">
        <w:rPr>
          <w:rFonts w:ascii="Times New Roman" w:hAnsi="Times New Roman" w:cs="Times New Roman"/>
          <w:b/>
          <w:bCs/>
        </w:rPr>
        <w:br/>
        <w:t>ZA 202</w:t>
      </w:r>
      <w:r w:rsidR="00D61A9C">
        <w:rPr>
          <w:rFonts w:ascii="Times New Roman" w:hAnsi="Times New Roman" w:cs="Times New Roman"/>
          <w:b/>
          <w:bCs/>
        </w:rPr>
        <w:t>5</w:t>
      </w:r>
      <w:r w:rsidRPr="001528FB">
        <w:rPr>
          <w:rFonts w:ascii="Times New Roman" w:hAnsi="Times New Roman" w:cs="Times New Roman"/>
          <w:b/>
          <w:bCs/>
        </w:rPr>
        <w:t>. GODINU</w:t>
      </w:r>
    </w:p>
    <w:p w14:paraId="1465DEF3" w14:textId="1C79434E" w:rsidR="00ED07AA" w:rsidRDefault="00ED07AA" w:rsidP="00F35C8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317DACE" w14:textId="680EE0F2" w:rsidR="002B4B9C" w:rsidRDefault="004F68A6" w:rsidP="00F35C87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2B4B9C">
        <w:rPr>
          <w:rFonts w:ascii="Times New Roman" w:hAnsi="Times New Roman" w:cs="Times New Roman"/>
          <w:b/>
          <w:bCs/>
        </w:rPr>
        <w:t>OPĆE NAPOMENE</w:t>
      </w:r>
    </w:p>
    <w:p w14:paraId="16151C16" w14:textId="087EE21F" w:rsidR="00DF2A4D" w:rsidRDefault="002B4B9C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Općinsko vijeće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donijelo je Proračun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na sjednici </w:t>
      </w:r>
      <w:r w:rsidR="00F83ADE">
        <w:rPr>
          <w:rFonts w:ascii="Times New Roman" w:eastAsia="Times New Roman" w:hAnsi="Times New Roman" w:cs="Times New Roman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pćinskog vijeća održanoj </w:t>
      </w:r>
      <w:r w:rsidR="008F448A">
        <w:rPr>
          <w:rFonts w:ascii="Times New Roman" w:eastAsia="Times New Roman" w:hAnsi="Times New Roman" w:cs="Times New Roman"/>
          <w:szCs w:val="24"/>
          <w:lang w:eastAsia="hr-HR"/>
        </w:rPr>
        <w:t xml:space="preserve">dana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Cs w:val="24"/>
          <w:lang w:eastAsia="hr-HR"/>
        </w:rPr>
        <w:t>. prosinca 202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i objavljen je u „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Službenim novinama 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E47F7A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“</w:t>
      </w:r>
      <w:r w:rsidR="005D7A9F" w:rsidRPr="005D7A9F">
        <w:rPr>
          <w:rFonts w:ascii="Times New Roman" w:eastAsia="Times New Roman" w:hAnsi="Times New Roman" w:cs="Times New Roman"/>
          <w:szCs w:val="24"/>
          <w:lang w:eastAsia="hr-HR"/>
        </w:rPr>
        <w:t xml:space="preserve"> broj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12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/2</w:t>
      </w:r>
      <w:r w:rsidR="00D61A9C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22D01641" w14:textId="105A96D9" w:rsidR="00DF2A4D" w:rsidRPr="00DF2A4D" w:rsidRDefault="00DF2A4D" w:rsidP="00DC6451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Cs w:val="24"/>
          <w:lang w:eastAsia="hr-HR"/>
        </w:rPr>
        <w:t>Zakon o proračunu („Narodne novine“ broj 144/21) propisuje sljedeće odredbe za izmjene i  dopune proračuna:</w:t>
      </w:r>
    </w:p>
    <w:p w14:paraId="26BF157A" w14:textId="20872752" w:rsidR="00DF2A4D" w:rsidRPr="00DF2A4D" w:rsidRDefault="00DF2A4D" w:rsidP="00DF2A4D">
      <w:pPr>
        <w:pStyle w:val="ListParagraph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proračuna mijenja se isključivo plan za tekuću proračunsku godinu,</w:t>
      </w:r>
    </w:p>
    <w:p w14:paraId="3C3C217C" w14:textId="6E1923A8" w:rsidR="00DF2A4D" w:rsidRPr="00DF2A4D" w:rsidRDefault="00DF2A4D" w:rsidP="00DF2A4D">
      <w:pPr>
        <w:pStyle w:val="ListParagraph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proračuna sastoje se od plana za tekuću proračunsku godinu i sadrže opći i posebni dio te obrazloženje izmjena i dopuna proračuna,</w:t>
      </w:r>
    </w:p>
    <w:p w14:paraId="19B3AD43" w14:textId="1EC26BFF" w:rsidR="00DF2A4D" w:rsidRPr="00DF2A4D" w:rsidRDefault="00DF2A4D" w:rsidP="007A1967">
      <w:pPr>
        <w:pStyle w:val="ListParagraph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2A4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postupak donošenja izmjena i dopuna proračuna na odgovarajući način se primjenjuju odredbe za postupak donošenja proračuna.</w:t>
      </w:r>
    </w:p>
    <w:p w14:paraId="7167C31D" w14:textId="219AAAC2" w:rsidR="00FC669D" w:rsidRDefault="000842B9" w:rsidP="007A196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Uslijed ukazane potrebe</w:t>
      </w:r>
      <w:r w:rsidR="00E359FD">
        <w:rPr>
          <w:rFonts w:ascii="Times New Roman" w:eastAsia="Times New Roman" w:hAnsi="Times New Roman" w:cs="Times New Roman"/>
          <w:szCs w:val="24"/>
          <w:lang w:eastAsia="hr-HR"/>
        </w:rPr>
        <w:t xml:space="preserve"> i </w:t>
      </w:r>
      <w:r w:rsidR="00E359FD" w:rsidRPr="00E359FD">
        <w:rPr>
          <w:rFonts w:ascii="Times New Roman" w:hAnsi="Times New Roman" w:cs="Times New Roman"/>
          <w:color w:val="000000" w:themeColor="text1"/>
        </w:rPr>
        <w:t>sukladno dosadašnjem izvršenju plana</w:t>
      </w:r>
      <w:r w:rsidRPr="00E359FD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donosi se prijedlog</w:t>
      </w:r>
      <w:r w:rsidR="00032D4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5D7A9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izmjena i dopuna Proračuna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Cs w:val="24"/>
          <w:lang w:eastAsia="hr-HR"/>
        </w:rPr>
        <w:t>. godinu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 xml:space="preserve"> i projekcije za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B772E0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E82927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0C73A90C" w14:textId="77777777" w:rsidR="007A1967" w:rsidRDefault="007A1967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E43EDC0" w14:textId="7F04AB19" w:rsidR="001E2502" w:rsidRDefault="001E2502" w:rsidP="00F35C8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84D29DE" w14:textId="2516BF99" w:rsidR="001E2502" w:rsidRDefault="001E2502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II. OCJENA STANJA I OSNOVNA PITANJA KOJA SE REGULIRAJU IZMJENAMA I DOPUNAMA PRORAČUNA</w:t>
      </w:r>
    </w:p>
    <w:p w14:paraId="6706DD91" w14:textId="483F9D6F" w:rsidR="00DF2A4D" w:rsidRDefault="00DF2A4D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Zakonom o proračunu utvrđeno je da </w:t>
      </w:r>
      <w:r w:rsidR="00134E4F"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tijekom proračunske godine dođe do promjena na prihodnoj i rashodnoj strani proračuna, proračun se mora ponovno uravnotežiti, a uravnoteženje proračuna (ukupni prihodi pokrivaju ukupne rashode) se provodi izmjenama i dopunama proračuna (rebalans proračuna), prema istom postupku kao za donošenje proračuna.</w:t>
      </w:r>
    </w:p>
    <w:p w14:paraId="154F9651" w14:textId="3E03E19B" w:rsidR="00807905" w:rsidRDefault="00891E61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Prvim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izmjenama i dopunama mijenja se samo visina proračuna za 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807905">
        <w:rPr>
          <w:rFonts w:ascii="Times New Roman" w:eastAsia="Times New Roman" w:hAnsi="Times New Roman" w:cs="Times New Roman"/>
          <w:szCs w:val="24"/>
          <w:lang w:eastAsia="hr-HR"/>
        </w:rPr>
        <w:t>., dok se</w:t>
      </w:r>
      <w:r w:rsidR="00807905" w:rsidRPr="00E8292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E82927">
        <w:rPr>
          <w:rFonts w:ascii="Times New Roman" w:hAnsi="Times New Roman" w:cs="Times New Roman"/>
        </w:rPr>
        <w:t>projekcije za iduće dvije godine</w:t>
      </w:r>
      <w:r w:rsidR="00807905">
        <w:rPr>
          <w:rFonts w:ascii="Times New Roman" w:hAnsi="Times New Roman" w:cs="Times New Roman"/>
        </w:rPr>
        <w:t xml:space="preserve"> </w:t>
      </w:r>
      <w:r w:rsidR="00807905" w:rsidRPr="00E82927">
        <w:rPr>
          <w:rFonts w:ascii="Times New Roman" w:hAnsi="Times New Roman" w:cs="Times New Roman"/>
        </w:rPr>
        <w:t>koje su utvrđene prilikom donošenja početnog proračuna</w:t>
      </w:r>
      <w:r w:rsidR="00807905">
        <w:rPr>
          <w:rFonts w:ascii="Times New Roman" w:hAnsi="Times New Roman" w:cs="Times New Roman"/>
        </w:rPr>
        <w:t xml:space="preserve"> ne mijenjaju.</w:t>
      </w:r>
    </w:p>
    <w:p w14:paraId="14C9A3F7" w14:textId="01DB5172" w:rsidR="00DC6451" w:rsidRDefault="00DC6451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Radi pravovremenog izvršavanja rashoda Proračuna za provedbu aktivnosti i projekata za koja su sredstva planirana Prijedlogom Prvih izmjena i dopuna Proračuna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A14190" w:rsidRPr="00D02765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>., Prv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izmjen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i dopun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Proračuna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A14190" w:rsidRPr="00D02765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913F61" w:rsidRPr="00D02765">
        <w:rPr>
          <w:rFonts w:ascii="Times New Roman" w:eastAsia="Times New Roman" w:hAnsi="Times New Roman" w:cs="Times New Roman"/>
          <w:szCs w:val="24"/>
          <w:lang w:eastAsia="hr-HR"/>
        </w:rPr>
        <w:t>stupaju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na snagu </w:t>
      </w:r>
      <w:r w:rsidR="00BF648D" w:rsidRPr="00D02765">
        <w:rPr>
          <w:rFonts w:ascii="Times New Roman" w:eastAsia="Times New Roman" w:hAnsi="Times New Roman" w:cs="Times New Roman"/>
          <w:szCs w:val="24"/>
          <w:lang w:eastAsia="hr-HR"/>
        </w:rPr>
        <w:t>prvog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 xml:space="preserve"> dana od dana objave u „Službenim novinama 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Pr="00D02765">
        <w:rPr>
          <w:rFonts w:ascii="Times New Roman" w:eastAsia="Times New Roman" w:hAnsi="Times New Roman" w:cs="Times New Roman"/>
          <w:szCs w:val="24"/>
          <w:lang w:eastAsia="hr-HR"/>
        </w:rPr>
        <w:t>“.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3F9E8BBF" w14:textId="19C7E2FF" w:rsidR="00891E61" w:rsidRDefault="001B48DA" w:rsidP="00DC64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 w:rsidR="00891E61">
        <w:rPr>
          <w:rFonts w:ascii="Times New Roman" w:eastAsia="Times New Roman" w:hAnsi="Times New Roman" w:cs="Times New Roman"/>
          <w:szCs w:val="24"/>
          <w:lang w:eastAsia="hr-HR"/>
        </w:rPr>
        <w:t xml:space="preserve">Prvim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izmjenama i dopunama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B0128B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A1419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27582C16" w14:textId="2B1B6BBC" w:rsidR="007816CC" w:rsidRDefault="00891E61" w:rsidP="00DC6451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 w:rsidR="007816CC"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CF34E24" w14:textId="77777777" w:rsidR="007816CC" w:rsidRDefault="007816CC" w:rsidP="00291E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EAEA17" w14:textId="48FE1684" w:rsidR="00EE521A" w:rsidRDefault="00863574" w:rsidP="007738CC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1560"/>
        <w:gridCol w:w="1559"/>
      </w:tblGrid>
      <w:tr w:rsidR="00CB2649" w:rsidRPr="00D22E2A" w14:paraId="3BD81608" w14:textId="77777777" w:rsidTr="002478D2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47ADEDDD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768B1205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560" w:type="dxa"/>
            <w:noWrap/>
            <w:vAlign w:val="center"/>
            <w:hideMark/>
          </w:tcPr>
          <w:p w14:paraId="38C328E7" w14:textId="77777777" w:rsidR="006C5F8C" w:rsidRDefault="006C5F8C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POVEĆANJE/ </w:t>
            </w:r>
          </w:p>
          <w:p w14:paraId="503F48BF" w14:textId="1AB8A5F3" w:rsidR="00CB2649" w:rsidRPr="00D22E2A" w:rsidRDefault="006C5F8C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SMANJENJE</w:t>
            </w:r>
          </w:p>
        </w:tc>
        <w:tc>
          <w:tcPr>
            <w:tcW w:w="1559" w:type="dxa"/>
            <w:noWrap/>
            <w:vAlign w:val="center"/>
            <w:hideMark/>
          </w:tcPr>
          <w:p w14:paraId="113F1367" w14:textId="77777777" w:rsidR="00CB2649" w:rsidRPr="00D22E2A" w:rsidRDefault="00CB2649" w:rsidP="00EE521A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EE521A" w:rsidRPr="00D22E2A" w14:paraId="677311FD" w14:textId="77777777" w:rsidTr="00510F6A">
        <w:trPr>
          <w:trHeight w:val="355"/>
        </w:trPr>
        <w:tc>
          <w:tcPr>
            <w:tcW w:w="8784" w:type="dxa"/>
            <w:gridSpan w:val="4"/>
            <w:noWrap/>
            <w:vAlign w:val="center"/>
            <w:hideMark/>
          </w:tcPr>
          <w:p w14:paraId="13E586DA" w14:textId="3CE64FC5" w:rsidR="00EE521A" w:rsidRPr="00D22E2A" w:rsidRDefault="00EE521A" w:rsidP="00EE521A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CB2649" w:rsidRPr="00D22E2A" w14:paraId="08785003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4860A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2268" w:type="dxa"/>
            <w:noWrap/>
            <w:vAlign w:val="center"/>
          </w:tcPr>
          <w:p w14:paraId="655FDA28" w14:textId="55C48EFD" w:rsidR="00CB2649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ascii="Times New Roman" w:hAnsi="Times New Roman" w:cs="Times New Roman"/>
                <w:sz w:val="22"/>
              </w:rPr>
              <w:t>3.895.552,91</w:t>
            </w:r>
          </w:p>
        </w:tc>
        <w:tc>
          <w:tcPr>
            <w:tcW w:w="1560" w:type="dxa"/>
            <w:noWrap/>
            <w:vAlign w:val="center"/>
          </w:tcPr>
          <w:p w14:paraId="2941195C" w14:textId="58819978" w:rsidR="00CB2649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ascii="Times New Roman" w:hAnsi="Times New Roman" w:cs="Times New Roman"/>
                <w:sz w:val="22"/>
              </w:rPr>
              <w:t>107.686,92</w:t>
            </w:r>
          </w:p>
        </w:tc>
        <w:tc>
          <w:tcPr>
            <w:tcW w:w="1559" w:type="dxa"/>
            <w:noWrap/>
            <w:vAlign w:val="center"/>
          </w:tcPr>
          <w:p w14:paraId="7D718E98" w14:textId="2B14366F" w:rsidR="00CB2649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ascii="Times New Roman" w:hAnsi="Times New Roman" w:cs="Times New Roman"/>
                <w:sz w:val="22"/>
              </w:rPr>
              <w:t>4.003.239,83</w:t>
            </w:r>
          </w:p>
        </w:tc>
      </w:tr>
      <w:tr w:rsidR="00CB2649" w:rsidRPr="00D22E2A" w14:paraId="55158C25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AA2410F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2268" w:type="dxa"/>
            <w:noWrap/>
            <w:vAlign w:val="center"/>
          </w:tcPr>
          <w:p w14:paraId="0DA6983F" w14:textId="58F14859" w:rsidR="00CB2649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B2649">
              <w:rPr>
                <w:rFonts w:ascii="Times New Roman" w:hAnsi="Times New Roman" w:cs="Times New Roman"/>
                <w:sz w:val="22"/>
              </w:rPr>
              <w:t>0</w:t>
            </w:r>
            <w:r w:rsidR="00CB2649" w:rsidRPr="00891E61">
              <w:rPr>
                <w:rFonts w:ascii="Times New Roman" w:hAnsi="Times New Roman" w:cs="Times New Roman"/>
                <w:sz w:val="22"/>
              </w:rPr>
              <w:t>.000,00</w:t>
            </w:r>
          </w:p>
        </w:tc>
        <w:tc>
          <w:tcPr>
            <w:tcW w:w="1560" w:type="dxa"/>
            <w:noWrap/>
            <w:vAlign w:val="center"/>
          </w:tcPr>
          <w:p w14:paraId="4B2B5A6A" w14:textId="3E165F84" w:rsidR="00CB2649" w:rsidRPr="00891E61" w:rsidRDefault="00CB2649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654CF9BC" w14:textId="0A3E7465" w:rsidR="00CB2649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B2649">
              <w:rPr>
                <w:rFonts w:ascii="Times New Roman" w:hAnsi="Times New Roman" w:cs="Times New Roman"/>
                <w:sz w:val="22"/>
              </w:rPr>
              <w:t>0</w:t>
            </w:r>
            <w:r w:rsidR="00CB2649" w:rsidRPr="00891E61">
              <w:rPr>
                <w:rFonts w:ascii="Times New Roman" w:hAnsi="Times New Roman" w:cs="Times New Roman"/>
                <w:sz w:val="22"/>
              </w:rPr>
              <w:t>.000,00</w:t>
            </w:r>
          </w:p>
        </w:tc>
      </w:tr>
      <w:tr w:rsidR="007549D0" w:rsidRPr="00D22E2A" w14:paraId="6F8DE1B9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6AE4208" w14:textId="77777777" w:rsidR="007549D0" w:rsidRPr="00D22E2A" w:rsidRDefault="007549D0" w:rsidP="007549D0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2268" w:type="dxa"/>
            <w:noWrap/>
            <w:vAlign w:val="bottom"/>
          </w:tcPr>
          <w:p w14:paraId="5627F789" w14:textId="0040F3BA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2.612.021,00</w:t>
            </w:r>
          </w:p>
        </w:tc>
        <w:tc>
          <w:tcPr>
            <w:tcW w:w="1560" w:type="dxa"/>
            <w:noWrap/>
            <w:vAlign w:val="bottom"/>
          </w:tcPr>
          <w:p w14:paraId="56501950" w14:textId="70744202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312.849,12</w:t>
            </w:r>
          </w:p>
        </w:tc>
        <w:tc>
          <w:tcPr>
            <w:tcW w:w="1559" w:type="dxa"/>
            <w:noWrap/>
            <w:vAlign w:val="bottom"/>
          </w:tcPr>
          <w:p w14:paraId="3023FC2C" w14:textId="424138F8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2.924.870,12</w:t>
            </w:r>
          </w:p>
        </w:tc>
      </w:tr>
      <w:tr w:rsidR="007549D0" w:rsidRPr="00D22E2A" w14:paraId="2CC69F4D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11969D3" w14:textId="77777777" w:rsidR="007549D0" w:rsidRPr="00D22E2A" w:rsidRDefault="007549D0" w:rsidP="007549D0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2268" w:type="dxa"/>
            <w:noWrap/>
            <w:vAlign w:val="bottom"/>
          </w:tcPr>
          <w:p w14:paraId="36FD819E" w14:textId="5D1B48D4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2.622.170,51</w:t>
            </w:r>
          </w:p>
        </w:tc>
        <w:tc>
          <w:tcPr>
            <w:tcW w:w="1560" w:type="dxa"/>
            <w:noWrap/>
            <w:vAlign w:val="bottom"/>
          </w:tcPr>
          <w:p w14:paraId="36626C8E" w14:textId="14F6BCDB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683.123,83</w:t>
            </w:r>
          </w:p>
        </w:tc>
        <w:tc>
          <w:tcPr>
            <w:tcW w:w="1559" w:type="dxa"/>
            <w:noWrap/>
            <w:vAlign w:val="bottom"/>
          </w:tcPr>
          <w:p w14:paraId="782133A1" w14:textId="21A3F7DF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3.305.294,34</w:t>
            </w:r>
          </w:p>
        </w:tc>
      </w:tr>
      <w:tr w:rsidR="007549D0" w:rsidRPr="00D22E2A" w14:paraId="7C06D406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ADA1188" w14:textId="77777777" w:rsidR="007549D0" w:rsidRPr="00D22E2A" w:rsidRDefault="007549D0" w:rsidP="007549D0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2268" w:type="dxa"/>
            <w:noWrap/>
            <w:vAlign w:val="bottom"/>
          </w:tcPr>
          <w:p w14:paraId="7ADF6FF6" w14:textId="5869799A" w:rsidR="007549D0" w:rsidRPr="007549D0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cs="Arial"/>
                <w:sz w:val="20"/>
                <w:szCs w:val="20"/>
              </w:rPr>
              <w:t>-1.328.638,60</w:t>
            </w:r>
          </w:p>
        </w:tc>
        <w:tc>
          <w:tcPr>
            <w:tcW w:w="1560" w:type="dxa"/>
            <w:noWrap/>
            <w:vAlign w:val="bottom"/>
          </w:tcPr>
          <w:p w14:paraId="68D71D3C" w14:textId="5FD824AB" w:rsidR="007549D0" w:rsidRPr="007549D0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cs="Arial"/>
                <w:sz w:val="20"/>
                <w:szCs w:val="20"/>
              </w:rPr>
              <w:t>-888.286,03</w:t>
            </w:r>
          </w:p>
        </w:tc>
        <w:tc>
          <w:tcPr>
            <w:tcW w:w="1559" w:type="dxa"/>
            <w:noWrap/>
            <w:vAlign w:val="bottom"/>
          </w:tcPr>
          <w:p w14:paraId="799FA195" w14:textId="5FBFCD23" w:rsidR="007549D0" w:rsidRPr="007549D0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549D0">
              <w:rPr>
                <w:rFonts w:cs="Arial"/>
                <w:sz w:val="20"/>
                <w:szCs w:val="20"/>
              </w:rPr>
              <w:t>-2.216.924,63</w:t>
            </w:r>
          </w:p>
        </w:tc>
      </w:tr>
      <w:tr w:rsidR="00CB2649" w:rsidRPr="00D22E2A" w14:paraId="6DB08940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D00F6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190F6DA0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7FED4B51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67ABCF9" w14:textId="77777777" w:rsidR="00CB2649" w:rsidRPr="00D22E2A" w:rsidRDefault="00CB2649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4E57E7E5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44A378A3" w14:textId="76894977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510F6A" w:rsidRPr="00D22E2A" w14:paraId="7D79C2D6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D681E80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2268" w:type="dxa"/>
            <w:noWrap/>
            <w:vAlign w:val="center"/>
          </w:tcPr>
          <w:p w14:paraId="3E66D3F7" w14:textId="3B8966E9" w:rsidR="00510F6A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60" w:type="dxa"/>
            <w:noWrap/>
            <w:vAlign w:val="center"/>
          </w:tcPr>
          <w:p w14:paraId="09DE7ECE" w14:textId="2E8672F5" w:rsidR="00510F6A" w:rsidRPr="00891E61" w:rsidRDefault="007549D0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52A93EC" w14:textId="24445478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7549D0" w:rsidRPr="00D22E2A" w14:paraId="462C59A2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334808E" w14:textId="77777777" w:rsidR="007549D0" w:rsidRPr="00D22E2A" w:rsidRDefault="007549D0" w:rsidP="007549D0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2268" w:type="dxa"/>
            <w:noWrap/>
            <w:vAlign w:val="bottom"/>
          </w:tcPr>
          <w:p w14:paraId="7F335852" w14:textId="6FD04A9B" w:rsidR="00095BB3" w:rsidRDefault="00095BB3" w:rsidP="007549D0">
            <w:pPr>
              <w:jc w:val="right"/>
              <w:rPr>
                <w:rFonts w:cs="Arial"/>
                <w:sz w:val="20"/>
                <w:szCs w:val="20"/>
              </w:rPr>
            </w:pPr>
          </w:p>
          <w:p w14:paraId="5034A851" w14:textId="6D77358A" w:rsidR="007549D0" w:rsidRPr="00095BB3" w:rsidRDefault="00312A5F" w:rsidP="00095BB3">
            <w:pPr>
              <w:pStyle w:val="ListParagraph"/>
              <w:spacing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-66.361,40</w:t>
            </w:r>
          </w:p>
        </w:tc>
        <w:tc>
          <w:tcPr>
            <w:tcW w:w="1560" w:type="dxa"/>
            <w:noWrap/>
            <w:vAlign w:val="bottom"/>
          </w:tcPr>
          <w:p w14:paraId="0F2A1860" w14:textId="7E2AF9C2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bottom"/>
          </w:tcPr>
          <w:p w14:paraId="5D955D62" w14:textId="5CFEB088" w:rsidR="007549D0" w:rsidRPr="00891E61" w:rsidRDefault="00095BB3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7549D0">
              <w:rPr>
                <w:rFonts w:cs="Arial"/>
                <w:sz w:val="20"/>
                <w:szCs w:val="20"/>
              </w:rPr>
              <w:t>66.361,40</w:t>
            </w:r>
          </w:p>
        </w:tc>
      </w:tr>
      <w:tr w:rsidR="007549D0" w:rsidRPr="00D22E2A" w14:paraId="119FF41D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E777E4F" w14:textId="0BD45232" w:rsidR="007549D0" w:rsidRPr="00D22E2A" w:rsidRDefault="007549D0" w:rsidP="007549D0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2268" w:type="dxa"/>
            <w:noWrap/>
            <w:vAlign w:val="bottom"/>
          </w:tcPr>
          <w:p w14:paraId="39356A1A" w14:textId="1D3A348C" w:rsidR="007549D0" w:rsidRPr="00891E61" w:rsidRDefault="00095BB3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7549D0">
              <w:rPr>
                <w:rFonts w:cs="Arial"/>
                <w:sz w:val="20"/>
                <w:szCs w:val="20"/>
              </w:rPr>
              <w:t>66.361,40</w:t>
            </w:r>
          </w:p>
        </w:tc>
        <w:tc>
          <w:tcPr>
            <w:tcW w:w="1560" w:type="dxa"/>
            <w:noWrap/>
            <w:vAlign w:val="bottom"/>
          </w:tcPr>
          <w:p w14:paraId="51343346" w14:textId="4E30C002" w:rsidR="007549D0" w:rsidRPr="00891E61" w:rsidRDefault="007549D0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bottom"/>
          </w:tcPr>
          <w:p w14:paraId="41165AA3" w14:textId="31C72ACC" w:rsidR="007549D0" w:rsidRPr="00891E61" w:rsidRDefault="00095BB3" w:rsidP="007549D0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7549D0">
              <w:rPr>
                <w:rFonts w:cs="Arial"/>
                <w:sz w:val="20"/>
                <w:szCs w:val="20"/>
              </w:rPr>
              <w:t>66.361,40</w:t>
            </w:r>
          </w:p>
        </w:tc>
      </w:tr>
      <w:tr w:rsidR="00510F6A" w:rsidRPr="00D22E2A" w14:paraId="0C470434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064A84B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70992214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DBD5B7E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4884EE2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891E61" w:rsidRPr="00D22E2A" w14:paraId="63C2A0B3" w14:textId="77777777" w:rsidTr="00510F6A">
        <w:trPr>
          <w:trHeight w:val="238"/>
        </w:trPr>
        <w:tc>
          <w:tcPr>
            <w:tcW w:w="8784" w:type="dxa"/>
            <w:gridSpan w:val="4"/>
            <w:noWrap/>
            <w:vAlign w:val="center"/>
            <w:hideMark/>
          </w:tcPr>
          <w:p w14:paraId="5040DF48" w14:textId="0C65276A" w:rsidR="00891E61" w:rsidRPr="00D22E2A" w:rsidRDefault="00891E61" w:rsidP="00891E61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312A5F" w:rsidRPr="00D22E2A" w14:paraId="25307A53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C9BE12C" w14:textId="11BE19C2" w:rsidR="00312A5F" w:rsidRPr="00D22E2A" w:rsidRDefault="00312A5F" w:rsidP="00312A5F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2268" w:type="dxa"/>
            <w:noWrap/>
          </w:tcPr>
          <w:p w14:paraId="431A2F46" w14:textId="44ECD01F" w:rsidR="00312A5F" w:rsidRPr="00312A5F" w:rsidRDefault="00312A5F" w:rsidP="00312A5F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0"/>
                <w:lang w:eastAsia="hr-HR"/>
              </w:rPr>
            </w:pPr>
            <w:r w:rsidRPr="00312A5F">
              <w:rPr>
                <w:sz w:val="22"/>
                <w:szCs w:val="20"/>
              </w:rPr>
              <w:t>1.395.000,00</w:t>
            </w:r>
          </w:p>
        </w:tc>
        <w:tc>
          <w:tcPr>
            <w:tcW w:w="1560" w:type="dxa"/>
            <w:noWrap/>
          </w:tcPr>
          <w:p w14:paraId="5E94658C" w14:textId="2DB69F41" w:rsidR="00312A5F" w:rsidRPr="00312A5F" w:rsidRDefault="00312A5F" w:rsidP="00312A5F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0"/>
                <w:lang w:eastAsia="hr-HR"/>
              </w:rPr>
            </w:pPr>
            <w:r w:rsidRPr="00312A5F">
              <w:rPr>
                <w:sz w:val="22"/>
                <w:szCs w:val="20"/>
              </w:rPr>
              <w:t>888.286,03</w:t>
            </w:r>
          </w:p>
        </w:tc>
        <w:tc>
          <w:tcPr>
            <w:tcW w:w="1559" w:type="dxa"/>
            <w:noWrap/>
          </w:tcPr>
          <w:p w14:paraId="29F7DEF1" w14:textId="254F2824" w:rsidR="00312A5F" w:rsidRPr="00312A5F" w:rsidRDefault="00312A5F" w:rsidP="00312A5F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0"/>
                <w:lang w:eastAsia="hr-HR"/>
              </w:rPr>
            </w:pPr>
            <w:r w:rsidRPr="00312A5F">
              <w:rPr>
                <w:sz w:val="22"/>
                <w:szCs w:val="20"/>
              </w:rPr>
              <w:t>2.283.286,03</w:t>
            </w:r>
          </w:p>
        </w:tc>
      </w:tr>
      <w:tr w:rsidR="00510F6A" w:rsidRPr="00D22E2A" w14:paraId="407B3E99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4FD19386" w14:textId="77777777" w:rsidR="00510F6A" w:rsidRPr="00D22E2A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36155F8F" w14:textId="7EB3E904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60" w:type="dxa"/>
            <w:noWrap/>
            <w:vAlign w:val="center"/>
          </w:tcPr>
          <w:p w14:paraId="6CFFCFA8" w14:textId="61FE9556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9" w:type="dxa"/>
            <w:noWrap/>
            <w:vAlign w:val="center"/>
          </w:tcPr>
          <w:p w14:paraId="01F8CA73" w14:textId="03517701" w:rsidR="00510F6A" w:rsidRPr="00891E61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510F6A" w:rsidRPr="00D22E2A" w14:paraId="3EB39B04" w14:textId="77777777" w:rsidTr="002478D2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C03F12A" w14:textId="5EC77526" w:rsidR="00510F6A" w:rsidRPr="00807905" w:rsidRDefault="00510F6A" w:rsidP="00891E61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VIŠAK/MANJAK + NETO FINANCIRANJE + PRENESENI VIŠAK/MANJAK</w:t>
            </w:r>
          </w:p>
        </w:tc>
        <w:tc>
          <w:tcPr>
            <w:tcW w:w="2268" w:type="dxa"/>
            <w:noWrap/>
            <w:vAlign w:val="center"/>
          </w:tcPr>
          <w:p w14:paraId="0E47A211" w14:textId="3BA31D0B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60" w:type="dxa"/>
            <w:noWrap/>
            <w:vAlign w:val="center"/>
          </w:tcPr>
          <w:p w14:paraId="6D21166D" w14:textId="7B9E01A4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58732C5" w14:textId="7CB1C58A" w:rsidR="00510F6A" w:rsidRPr="00891E61" w:rsidRDefault="00510F6A" w:rsidP="00891E61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14:paraId="381A8DC0" w14:textId="29FF5EA3" w:rsidR="001A6DD6" w:rsidRPr="001366AF" w:rsidRDefault="001912AE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>prvih</w:t>
      </w:r>
      <w:r w:rsidR="00DF2A4D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izmjena i dopuna Proračuna Općine </w:t>
      </w:r>
      <w:r w:rsidR="00312A5F">
        <w:rPr>
          <w:rFonts w:ascii="Times New Roman" w:eastAsia="Times New Roman" w:hAnsi="Times New Roman" w:cs="Times New Roman"/>
          <w:szCs w:val="24"/>
          <w:lang w:eastAsia="hr-HR"/>
        </w:rPr>
        <w:t>Svetvinčenat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 w:rsidR="00510F6A" w:rsidRPr="001A6DD6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="00E5283F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iznosu od </w:t>
      </w:r>
      <w:r w:rsidR="00312A5F">
        <w:rPr>
          <w:rFonts w:ascii="Times New Roman" w:eastAsia="Times New Roman" w:hAnsi="Times New Roman" w:cs="Times New Roman"/>
          <w:szCs w:val="24"/>
          <w:lang w:eastAsia="hr-HR"/>
        </w:rPr>
        <w:t>4.013.239,83</w:t>
      </w:r>
      <w:r w:rsidR="00891E61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eura, 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što predstavlja </w:t>
      </w:r>
      <w:r w:rsidR="00312A5F">
        <w:rPr>
          <w:rFonts w:ascii="Times New Roman" w:eastAsia="Times New Roman" w:hAnsi="Times New Roman" w:cs="Times New Roman"/>
          <w:szCs w:val="24"/>
          <w:lang w:eastAsia="hr-HR"/>
        </w:rPr>
        <w:t>povećanje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312A5F">
        <w:rPr>
          <w:rFonts w:ascii="Times New Roman" w:eastAsia="Times New Roman" w:hAnsi="Times New Roman" w:cs="Times New Roman"/>
          <w:szCs w:val="24"/>
          <w:lang w:eastAsia="hr-HR"/>
        </w:rPr>
        <w:t>107.686,92</w:t>
      </w:r>
      <w:r w:rsidR="001A6DD6" w:rsidRPr="001A6DD6">
        <w:rPr>
          <w:rFonts w:ascii="Times New Roman" w:eastAsia="Times New Roman" w:hAnsi="Times New Roman" w:cs="Times New Roman"/>
          <w:szCs w:val="24"/>
          <w:lang w:eastAsia="hr-HR"/>
        </w:rPr>
        <w:t xml:space="preserve"> eura, 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odnosno 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2,68</w:t>
      </w:r>
      <w:r w:rsidR="001A6DD6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% u odnosu na dosadašnji plan za 2025. godinu.</w:t>
      </w:r>
    </w:p>
    <w:p w14:paraId="467AD20B" w14:textId="2D6FC59E" w:rsidR="00E5283F" w:rsidRPr="001366AF" w:rsidRDefault="00E5283F" w:rsidP="001A6DD6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6.296.525,86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povećanje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za 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995.972,95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eura, odnosno 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8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08672F">
        <w:rPr>
          <w:rFonts w:ascii="Times New Roman" w:eastAsia="Times New Roman" w:hAnsi="Times New Roman" w:cs="Times New Roman"/>
          <w:szCs w:val="24"/>
          <w:lang w:eastAsia="hr-HR"/>
        </w:rPr>
        <w:t>79</w:t>
      </w:r>
      <w:r w:rsidR="00891E61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1366AF" w:rsidRPr="001366A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807905" w:rsidRPr="001366A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B7D6AF8" w14:textId="1B9B7390" w:rsidR="00E5283F" w:rsidRPr="001366AF" w:rsidRDefault="00E5283F" w:rsidP="0080790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 w:rsidR="00906064"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 xml:space="preserve">su manji od rashoda za </w:t>
      </w:r>
      <w:r w:rsidR="0008672F">
        <w:rPr>
          <w:rFonts w:ascii="Times New Roman" w:hAnsi="Times New Roman" w:cs="Times New Roman"/>
          <w:szCs w:val="24"/>
        </w:rPr>
        <w:t>2.283.286,03</w:t>
      </w:r>
      <w:r w:rsidR="00891E61" w:rsidRPr="001366AF">
        <w:rPr>
          <w:rFonts w:ascii="Times New Roman" w:hAnsi="Times New Roman" w:cs="Times New Roman"/>
          <w:szCs w:val="24"/>
        </w:rPr>
        <w:t xml:space="preserve"> </w:t>
      </w:r>
      <w:r w:rsidRPr="001366AF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proračun:</w:t>
      </w:r>
    </w:p>
    <w:p w14:paraId="6E4789DD" w14:textId="5B42A88E" w:rsidR="00E533A8" w:rsidRPr="0000036A" w:rsidRDefault="00E533A8" w:rsidP="00E533A8">
      <w:pPr>
        <w:pStyle w:val="ListParagraph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nenamjenskih prihoda Općine u ukupnom iznosu od </w:t>
      </w:r>
      <w:r w:rsidR="000867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2.036.361,40</w:t>
      </w:r>
      <w:r w:rsidR="00891E61" w:rsidRPr="000003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eura;</w:t>
      </w:r>
    </w:p>
    <w:p w14:paraId="7FE257D8" w14:textId="7FEEDB54" w:rsidR="00891E61" w:rsidRPr="0000036A" w:rsidRDefault="002A2BFA" w:rsidP="00E533A8">
      <w:pPr>
        <w:pStyle w:val="ListParagraph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išak neutrošenih namjenskih prihoda Općine </w:t>
      </w:r>
      <w:r w:rsidR="00134E4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osnova, u ukupnom iznosu od </w:t>
      </w:r>
      <w:r w:rsidR="0008672F">
        <w:rPr>
          <w:rFonts w:ascii="Times New Roman" w:eastAsia="Times New Roman" w:hAnsi="Times New Roman" w:cs="Times New Roman"/>
          <w:sz w:val="24"/>
          <w:szCs w:val="24"/>
          <w:lang w:eastAsia="hr-HR"/>
        </w:rPr>
        <w:t>233.473,35</w:t>
      </w:r>
      <w:r w:rsidR="00891E61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83F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 </w:t>
      </w:r>
    </w:p>
    <w:p w14:paraId="7989B316" w14:textId="2B929C7C" w:rsidR="00E5283F" w:rsidRPr="0000036A" w:rsidRDefault="00E5283F" w:rsidP="00E533A8">
      <w:pPr>
        <w:pStyle w:val="ListParagraph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namjenskih prihoda kod proračunskog korisnika, u ukupnom iznosu </w:t>
      </w:r>
      <w:r w:rsidR="0008672F">
        <w:rPr>
          <w:rFonts w:ascii="Times New Roman" w:eastAsia="Times New Roman" w:hAnsi="Times New Roman" w:cs="Times New Roman"/>
          <w:sz w:val="24"/>
          <w:szCs w:val="24"/>
          <w:lang w:eastAsia="hr-HR"/>
        </w:rPr>
        <w:t>13.451,28</w:t>
      </w:r>
      <w:r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(navedeno je 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uključeno u prijedlog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financijskog plana</w:t>
      </w:r>
      <w:r w:rsidR="00D137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</w:t>
      </w:r>
      <w:r w:rsidR="00F33BCB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7E80A796" w14:textId="4DDD94C0" w:rsidR="0008672F" w:rsidRPr="0008672F" w:rsidRDefault="001B48DA" w:rsidP="0008672F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  <w:r w:rsidRPr="001366AF">
        <w:rPr>
          <w:rFonts w:ascii="Times New Roman" w:hAnsi="Times New Roman" w:cs="Times New Roman"/>
          <w:szCs w:val="24"/>
        </w:rPr>
        <w:t>U nastavku slijedi obrazloženje</w:t>
      </w:r>
      <w:r w:rsidR="00F33BCB" w:rsidRPr="001366AF">
        <w:rPr>
          <w:rFonts w:ascii="Times New Roman" w:hAnsi="Times New Roman" w:cs="Times New Roman"/>
          <w:szCs w:val="24"/>
        </w:rPr>
        <w:t xml:space="preserve"> Prvih</w:t>
      </w:r>
      <w:r w:rsidRPr="001366AF">
        <w:rPr>
          <w:rFonts w:ascii="Times New Roman" w:hAnsi="Times New Roman" w:cs="Times New Roman"/>
          <w:szCs w:val="24"/>
        </w:rPr>
        <w:t xml:space="preserve"> izmjena i dopuna Proračuna Općine </w:t>
      </w:r>
      <w:r w:rsidR="0008672F">
        <w:rPr>
          <w:rFonts w:ascii="Times New Roman" w:hAnsi="Times New Roman" w:cs="Times New Roman"/>
          <w:szCs w:val="24"/>
        </w:rPr>
        <w:t>Svetvinčenat</w:t>
      </w:r>
      <w:r w:rsidRPr="001366AF">
        <w:rPr>
          <w:rFonts w:ascii="Times New Roman" w:hAnsi="Times New Roman" w:cs="Times New Roman"/>
          <w:szCs w:val="24"/>
        </w:rPr>
        <w:t xml:space="preserve"> za 202</w:t>
      </w:r>
      <w:r w:rsidR="001366AF" w:rsidRPr="001366AF">
        <w:rPr>
          <w:rFonts w:ascii="Times New Roman" w:hAnsi="Times New Roman" w:cs="Times New Roman"/>
          <w:szCs w:val="24"/>
        </w:rPr>
        <w:t>5</w:t>
      </w:r>
      <w:r w:rsidRPr="001366AF">
        <w:rPr>
          <w:rFonts w:ascii="Times New Roman" w:hAnsi="Times New Roman" w:cs="Times New Roman"/>
          <w:szCs w:val="24"/>
        </w:rPr>
        <w:t>. godinu po pojedinim stavkama prihoda</w:t>
      </w:r>
      <w:r w:rsidR="00F33BCB" w:rsidRPr="001366AF">
        <w:rPr>
          <w:rFonts w:ascii="Times New Roman" w:hAnsi="Times New Roman" w:cs="Times New Roman"/>
          <w:szCs w:val="24"/>
        </w:rPr>
        <w:t>/ primitaka i rashoda</w:t>
      </w:r>
      <w:r w:rsidR="0008672F">
        <w:rPr>
          <w:rFonts w:ascii="Times New Roman" w:hAnsi="Times New Roman" w:cs="Times New Roman"/>
          <w:szCs w:val="24"/>
        </w:rPr>
        <w:t>.</w:t>
      </w:r>
    </w:p>
    <w:p w14:paraId="21EAF59F" w14:textId="77777777" w:rsidR="0008672F" w:rsidRDefault="0008672F" w:rsidP="002A430B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14:paraId="48519926" w14:textId="28AA221A" w:rsidR="00765E69" w:rsidRDefault="00765E69" w:rsidP="002A430B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E72C8A">
        <w:rPr>
          <w:rFonts w:ascii="Times New Roman" w:hAnsi="Times New Roman" w:cs="Times New Roman"/>
          <w:b/>
          <w:bCs/>
        </w:rPr>
        <w:t>PRIHODI</w:t>
      </w:r>
      <w:r w:rsidR="00E5283F" w:rsidRPr="00E72C8A">
        <w:rPr>
          <w:rFonts w:ascii="Times New Roman" w:hAnsi="Times New Roman" w:cs="Times New Roman"/>
          <w:b/>
          <w:bCs/>
        </w:rPr>
        <w:t xml:space="preserve"> I PRIMICI</w:t>
      </w:r>
    </w:p>
    <w:p w14:paraId="5B55A920" w14:textId="77777777" w:rsidR="00291EBA" w:rsidRPr="002478D2" w:rsidRDefault="00291EBA" w:rsidP="00B6417B">
      <w:pPr>
        <w:spacing w:line="276" w:lineRule="auto"/>
        <w:jc w:val="both"/>
        <w:rPr>
          <w:rFonts w:ascii="Times New Roman" w:hAnsi="Times New Roman" w:cs="Times New Roman"/>
          <w:b/>
          <w:bCs/>
          <w:sz w:val="6"/>
          <w:szCs w:val="4"/>
        </w:rPr>
      </w:pPr>
    </w:p>
    <w:p w14:paraId="3A60328A" w14:textId="50A5AD0A" w:rsidR="00197EE6" w:rsidRPr="00755249" w:rsidRDefault="00F93180" w:rsidP="00B6417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Ovim prvim Izmjenama i dopunama Proračuna Općine </w:t>
      </w:r>
      <w:r w:rsidR="00EA2CA9">
        <w:rPr>
          <w:rFonts w:ascii="Times New Roman" w:hAnsi="Times New Roman" w:cs="Times New Roman"/>
          <w:szCs w:val="24"/>
        </w:rPr>
        <w:t xml:space="preserve">Svetvinčenat </w:t>
      </w:r>
      <w:r>
        <w:rPr>
          <w:rFonts w:ascii="Times New Roman" w:hAnsi="Times New Roman" w:cs="Times New Roman"/>
          <w:szCs w:val="24"/>
        </w:rPr>
        <w:t>za 202</w:t>
      </w:r>
      <w:r w:rsidR="00E72C8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 godinu prihodi i primici </w:t>
      </w:r>
      <w:r w:rsidR="00D137E8">
        <w:rPr>
          <w:rFonts w:ascii="Times New Roman" w:hAnsi="Times New Roman" w:cs="Times New Roman"/>
          <w:szCs w:val="24"/>
        </w:rPr>
        <w:t>se mijenjaju</w:t>
      </w:r>
      <w:r>
        <w:rPr>
          <w:rFonts w:ascii="Times New Roman" w:hAnsi="Times New Roman" w:cs="Times New Roman"/>
          <w:szCs w:val="24"/>
        </w:rPr>
        <w:t xml:space="preserve"> u odnosu na dosadašnji plan</w:t>
      </w:r>
      <w:r w:rsidR="00D137E8">
        <w:rPr>
          <w:rFonts w:ascii="Times New Roman" w:hAnsi="Times New Roman" w:cs="Times New Roman"/>
          <w:szCs w:val="24"/>
        </w:rPr>
        <w:t xml:space="preserve"> kako slijedi: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2018"/>
        <w:gridCol w:w="2126"/>
      </w:tblGrid>
      <w:tr w:rsidR="00E72C8A" w:rsidRPr="00F93180" w14:paraId="365DB58A" w14:textId="77777777" w:rsidTr="00E72C8A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65006026" w14:textId="2C1D133B" w:rsidR="00E72C8A" w:rsidRPr="00F93180" w:rsidRDefault="00E72C8A" w:rsidP="00D14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5A758ABD" w14:textId="77777777" w:rsidR="00E72C8A" w:rsidRPr="00F93180" w:rsidRDefault="00E72C8A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18" w:type="dxa"/>
            <w:vAlign w:val="center"/>
            <w:hideMark/>
          </w:tcPr>
          <w:p w14:paraId="43A9E4C1" w14:textId="77777777" w:rsidR="00E72C8A" w:rsidRDefault="006C5F8C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6A5854F1" w14:textId="52601CFB" w:rsidR="006C5F8C" w:rsidRPr="00F93180" w:rsidRDefault="006C5F8C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2126" w:type="dxa"/>
            <w:vAlign w:val="center"/>
            <w:hideMark/>
          </w:tcPr>
          <w:p w14:paraId="244641F9" w14:textId="77777777" w:rsidR="00E72C8A" w:rsidRPr="00F93180" w:rsidRDefault="00E72C8A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FF3B2E" w:rsidRPr="00F93180" w14:paraId="4AC69C45" w14:textId="77777777" w:rsidTr="0073373B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269495FB" w14:textId="64A4267B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bottom"/>
          </w:tcPr>
          <w:p w14:paraId="2D4A8FA2" w14:textId="588E9321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3.905.552,91</w:t>
            </w:r>
          </w:p>
        </w:tc>
        <w:tc>
          <w:tcPr>
            <w:tcW w:w="2018" w:type="dxa"/>
            <w:noWrap/>
            <w:vAlign w:val="bottom"/>
          </w:tcPr>
          <w:p w14:paraId="2074FE57" w14:textId="0E996588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107.686,92</w:t>
            </w:r>
          </w:p>
        </w:tc>
        <w:tc>
          <w:tcPr>
            <w:tcW w:w="2126" w:type="dxa"/>
            <w:noWrap/>
            <w:vAlign w:val="bottom"/>
          </w:tcPr>
          <w:p w14:paraId="22F5CD02" w14:textId="72A4A452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4.013.239,83</w:t>
            </w:r>
          </w:p>
        </w:tc>
      </w:tr>
      <w:tr w:rsidR="00FF3B2E" w:rsidRPr="00F93180" w14:paraId="62474AAF" w14:textId="77777777" w:rsidTr="006C46C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065D50A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1DAAAF89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bottom"/>
          </w:tcPr>
          <w:p w14:paraId="381CD883" w14:textId="086BAD59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3.895.552,91</w:t>
            </w:r>
          </w:p>
        </w:tc>
        <w:tc>
          <w:tcPr>
            <w:tcW w:w="2018" w:type="dxa"/>
            <w:noWrap/>
            <w:vAlign w:val="bottom"/>
          </w:tcPr>
          <w:p w14:paraId="45AAE6D7" w14:textId="02544D2E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107.686,92</w:t>
            </w:r>
          </w:p>
        </w:tc>
        <w:tc>
          <w:tcPr>
            <w:tcW w:w="2126" w:type="dxa"/>
            <w:noWrap/>
            <w:vAlign w:val="bottom"/>
          </w:tcPr>
          <w:p w14:paraId="25A2669D" w14:textId="5FBFD99B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4.003.239,83</w:t>
            </w:r>
          </w:p>
        </w:tc>
      </w:tr>
      <w:tr w:rsidR="00FF3B2E" w:rsidRPr="00F93180" w14:paraId="26702413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408F782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470C318F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bottom"/>
          </w:tcPr>
          <w:p w14:paraId="39D6140A" w14:textId="5A903BC0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1.782.528,66</w:t>
            </w:r>
          </w:p>
        </w:tc>
        <w:tc>
          <w:tcPr>
            <w:tcW w:w="2018" w:type="dxa"/>
            <w:noWrap/>
            <w:vAlign w:val="bottom"/>
          </w:tcPr>
          <w:p w14:paraId="64CB9C59" w14:textId="4383FEB3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-11.071,05</w:t>
            </w:r>
          </w:p>
        </w:tc>
        <w:tc>
          <w:tcPr>
            <w:tcW w:w="2126" w:type="dxa"/>
            <w:noWrap/>
            <w:vAlign w:val="bottom"/>
          </w:tcPr>
          <w:p w14:paraId="311C5185" w14:textId="52454BF5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1.771.457,61</w:t>
            </w:r>
          </w:p>
        </w:tc>
      </w:tr>
      <w:tr w:rsidR="00FF3B2E" w:rsidRPr="00F93180" w14:paraId="31DC491D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724AEB1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154E8236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bottom"/>
          </w:tcPr>
          <w:p w14:paraId="7FE61726" w14:textId="111B37B1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1.288.252,78</w:t>
            </w:r>
          </w:p>
        </w:tc>
        <w:tc>
          <w:tcPr>
            <w:tcW w:w="2018" w:type="dxa"/>
            <w:noWrap/>
            <w:vAlign w:val="bottom"/>
          </w:tcPr>
          <w:p w14:paraId="3912FC39" w14:textId="593E4EF2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70.457,97</w:t>
            </w:r>
          </w:p>
        </w:tc>
        <w:tc>
          <w:tcPr>
            <w:tcW w:w="2126" w:type="dxa"/>
            <w:noWrap/>
            <w:vAlign w:val="bottom"/>
          </w:tcPr>
          <w:p w14:paraId="774875CE" w14:textId="0E59D08A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1.358.710,75</w:t>
            </w:r>
          </w:p>
        </w:tc>
      </w:tr>
      <w:tr w:rsidR="00FF3B2E" w:rsidRPr="00F93180" w14:paraId="53FF31E9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AED98F3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3811A40E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bottom"/>
          </w:tcPr>
          <w:p w14:paraId="17CF77A4" w14:textId="3122D84A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162.071,47</w:t>
            </w:r>
          </w:p>
        </w:tc>
        <w:tc>
          <w:tcPr>
            <w:tcW w:w="2018" w:type="dxa"/>
            <w:noWrap/>
            <w:vAlign w:val="bottom"/>
          </w:tcPr>
          <w:p w14:paraId="0D2D9E28" w14:textId="73B370E1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23.100,00</w:t>
            </w:r>
          </w:p>
        </w:tc>
        <w:tc>
          <w:tcPr>
            <w:tcW w:w="2126" w:type="dxa"/>
            <w:noWrap/>
            <w:vAlign w:val="bottom"/>
          </w:tcPr>
          <w:p w14:paraId="1F2B1CDE" w14:textId="4B62203F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185.171,47</w:t>
            </w:r>
          </w:p>
        </w:tc>
      </w:tr>
      <w:tr w:rsidR="00FF3B2E" w:rsidRPr="00F93180" w14:paraId="04CADEB5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002A9981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7D4FA5E1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bottom"/>
          </w:tcPr>
          <w:p w14:paraId="739B9588" w14:textId="438C8BDF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642.700,00</w:t>
            </w:r>
          </w:p>
        </w:tc>
        <w:tc>
          <w:tcPr>
            <w:tcW w:w="2018" w:type="dxa"/>
            <w:noWrap/>
            <w:vAlign w:val="bottom"/>
          </w:tcPr>
          <w:p w14:paraId="32C4871B" w14:textId="5945FCCA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-28.500,00</w:t>
            </w:r>
          </w:p>
        </w:tc>
        <w:tc>
          <w:tcPr>
            <w:tcW w:w="2126" w:type="dxa"/>
            <w:noWrap/>
            <w:vAlign w:val="bottom"/>
          </w:tcPr>
          <w:p w14:paraId="1D73F6AC" w14:textId="29A5D7DF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614.200,00</w:t>
            </w:r>
          </w:p>
        </w:tc>
      </w:tr>
      <w:tr w:rsidR="00FF3B2E" w:rsidRPr="00F93180" w14:paraId="225C7109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5CE7E66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0DD3F52F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bottom"/>
          </w:tcPr>
          <w:p w14:paraId="1771D5BB" w14:textId="637E1174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10.000,00</w:t>
            </w:r>
          </w:p>
        </w:tc>
        <w:tc>
          <w:tcPr>
            <w:tcW w:w="2018" w:type="dxa"/>
            <w:noWrap/>
            <w:vAlign w:val="bottom"/>
          </w:tcPr>
          <w:p w14:paraId="05212F9E" w14:textId="54E7CF48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48.700,00</w:t>
            </w:r>
          </w:p>
        </w:tc>
        <w:tc>
          <w:tcPr>
            <w:tcW w:w="2126" w:type="dxa"/>
            <w:noWrap/>
            <w:vAlign w:val="bottom"/>
          </w:tcPr>
          <w:p w14:paraId="767FDD5F" w14:textId="347C3E8D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58.700,00</w:t>
            </w:r>
          </w:p>
        </w:tc>
      </w:tr>
      <w:tr w:rsidR="00FF3B2E" w:rsidRPr="00F93180" w14:paraId="717BCFBD" w14:textId="77777777" w:rsidTr="009B2680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4F6932EC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11D35A9C" w14:textId="77777777" w:rsidR="00FF3B2E" w:rsidRPr="00F93180" w:rsidRDefault="00FF3B2E" w:rsidP="00FF3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bottom"/>
          </w:tcPr>
          <w:p w14:paraId="7447C219" w14:textId="305B72BF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10.000,00</w:t>
            </w:r>
          </w:p>
        </w:tc>
        <w:tc>
          <w:tcPr>
            <w:tcW w:w="2018" w:type="dxa"/>
            <w:noWrap/>
            <w:vAlign w:val="bottom"/>
          </w:tcPr>
          <w:p w14:paraId="7FEE3875" w14:textId="2ACAF178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5.000,00</w:t>
            </w:r>
          </w:p>
        </w:tc>
        <w:tc>
          <w:tcPr>
            <w:tcW w:w="2126" w:type="dxa"/>
            <w:noWrap/>
            <w:vAlign w:val="bottom"/>
          </w:tcPr>
          <w:p w14:paraId="159ADF79" w14:textId="401A08B6" w:rsidR="00FF3B2E" w:rsidRPr="00F93180" w:rsidRDefault="00FF3B2E" w:rsidP="00FF3B2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15.000,00</w:t>
            </w:r>
          </w:p>
        </w:tc>
      </w:tr>
      <w:tr w:rsidR="00E72C8A" w:rsidRPr="00F93180" w14:paraId="6D155A3E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5DD7B00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0CC473DD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679D95FD" w14:textId="0FFA84B3" w:rsidR="00E72C8A" w:rsidRPr="00F93180" w:rsidRDefault="00DB6B2E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2018" w:type="dxa"/>
            <w:noWrap/>
            <w:vAlign w:val="center"/>
          </w:tcPr>
          <w:p w14:paraId="238FE74C" w14:textId="175274BC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0E4AF7E9" w14:textId="50380789" w:rsidR="00E72C8A" w:rsidRPr="00F93180" w:rsidRDefault="00DB6B2E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6C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0.000,00</w:t>
            </w:r>
          </w:p>
        </w:tc>
      </w:tr>
      <w:tr w:rsidR="00E72C8A" w:rsidRPr="00F93180" w14:paraId="180272B4" w14:textId="77777777" w:rsidTr="00E72C8A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733E9FE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4DA49DA6" w14:textId="77777777" w:rsidR="00E72C8A" w:rsidRPr="00F93180" w:rsidRDefault="00E72C8A" w:rsidP="00F93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931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3F40C41E" w14:textId="1CE64746" w:rsidR="00E72C8A" w:rsidRPr="00F93180" w:rsidRDefault="00DB6B2E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6C5F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2018" w:type="dxa"/>
            <w:noWrap/>
            <w:vAlign w:val="center"/>
          </w:tcPr>
          <w:p w14:paraId="32B0926F" w14:textId="158D266E" w:rsidR="00E72C8A" w:rsidRPr="00F93180" w:rsidRDefault="006C5F8C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694505F5" w14:textId="7F681098" w:rsidR="00E72C8A" w:rsidRPr="00F93180" w:rsidRDefault="00DB6B2E" w:rsidP="00F9318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6C5F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0.000,00</w:t>
            </w:r>
          </w:p>
        </w:tc>
      </w:tr>
      <w:tr w:rsidR="00E72C8A" w:rsidRPr="00F93180" w14:paraId="49022581" w14:textId="77777777" w:rsidTr="00E72C8A">
        <w:trPr>
          <w:trHeight w:val="264"/>
        </w:trPr>
        <w:tc>
          <w:tcPr>
            <w:tcW w:w="951" w:type="dxa"/>
            <w:noWrap/>
            <w:vAlign w:val="center"/>
          </w:tcPr>
          <w:p w14:paraId="7A74C48A" w14:textId="2B726BFA" w:rsidR="00E72C8A" w:rsidRPr="00F12BA1" w:rsidRDefault="00CA1757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69" w:type="dxa"/>
            <w:noWrap/>
            <w:vAlign w:val="center"/>
          </w:tcPr>
          <w:p w14:paraId="6CA4E149" w14:textId="7F953D2F" w:rsidR="00E72C8A" w:rsidRPr="00F12BA1" w:rsidRDefault="00CA1757" w:rsidP="00F931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03" w:type="dxa"/>
            <w:noWrap/>
            <w:vAlign w:val="center"/>
          </w:tcPr>
          <w:p w14:paraId="0C6390CE" w14:textId="460A5527" w:rsidR="00E72C8A" w:rsidRPr="00CA1757" w:rsidRDefault="00CA1757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A1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2018" w:type="dxa"/>
            <w:noWrap/>
            <w:vAlign w:val="center"/>
          </w:tcPr>
          <w:p w14:paraId="62B6D5DF" w14:textId="70DBEE60" w:rsidR="00E72C8A" w:rsidRPr="00CA1757" w:rsidRDefault="00EA2CA9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A1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4488A3D6" w14:textId="4825794C" w:rsidR="00E72C8A" w:rsidRPr="00CA1757" w:rsidRDefault="00CA1757" w:rsidP="00F931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A1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66.361,4</w:t>
            </w:r>
            <w:r w:rsidR="006C5F8C" w:rsidRPr="00CA1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EA2CA9" w:rsidRPr="00F93180" w14:paraId="64D5A673" w14:textId="77777777" w:rsidTr="002D7058">
        <w:trPr>
          <w:trHeight w:val="264"/>
        </w:trPr>
        <w:tc>
          <w:tcPr>
            <w:tcW w:w="951" w:type="dxa"/>
            <w:noWrap/>
            <w:vAlign w:val="center"/>
          </w:tcPr>
          <w:p w14:paraId="73392A68" w14:textId="5F965EE3" w:rsidR="00EA2CA9" w:rsidRPr="00F93180" w:rsidRDefault="00CA1757" w:rsidP="00EA2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469" w:type="dxa"/>
            <w:noWrap/>
            <w:vAlign w:val="center"/>
          </w:tcPr>
          <w:p w14:paraId="731CDEB9" w14:textId="3D6D2D9C" w:rsidR="00EA2CA9" w:rsidRPr="00F93180" w:rsidRDefault="00CA1757" w:rsidP="00EA2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03" w:type="dxa"/>
            <w:noWrap/>
          </w:tcPr>
          <w:p w14:paraId="359964A8" w14:textId="6FDC718A" w:rsidR="00EA2CA9" w:rsidRPr="00F93180" w:rsidRDefault="00CA1757" w:rsidP="00EA2CA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2018" w:type="dxa"/>
            <w:noWrap/>
          </w:tcPr>
          <w:p w14:paraId="58B747D6" w14:textId="45CD2BC9" w:rsidR="00EA2CA9" w:rsidRPr="00F93180" w:rsidRDefault="00EA2CA9" w:rsidP="00EA2CA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B05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196578BD" w14:textId="245924D4" w:rsidR="00EA2CA9" w:rsidRPr="00F93180" w:rsidRDefault="00CA1757" w:rsidP="00EA2CA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66.361,40</w:t>
            </w:r>
          </w:p>
        </w:tc>
      </w:tr>
    </w:tbl>
    <w:p w14:paraId="5E331BD8" w14:textId="77777777" w:rsidR="00B43E10" w:rsidRDefault="00B43E1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3BE0ED0" w14:textId="553210D2" w:rsidR="00F93180" w:rsidRP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93180">
        <w:rPr>
          <w:rFonts w:ascii="Times New Roman" w:hAnsi="Times New Roman" w:cs="Times New Roman"/>
        </w:rPr>
        <w:t>Kao što je vidljivo iz tablice:</w:t>
      </w:r>
    </w:p>
    <w:p w14:paraId="5B645BE8" w14:textId="77777777" w:rsidR="00F93180" w:rsidRDefault="00F9318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5AD1FCC" w14:textId="5F637BC4" w:rsidR="0046419F" w:rsidRPr="0046419F" w:rsidRDefault="00F93180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1) PRIHODI POSLOVANJA </w:t>
      </w:r>
      <w:r w:rsidR="0046419F" w:rsidRPr="0046419F">
        <w:rPr>
          <w:rFonts w:ascii="Times New Roman" w:hAnsi="Times New Roman" w:cs="Times New Roman"/>
        </w:rPr>
        <w:t xml:space="preserve">povećavaju se za </w:t>
      </w:r>
      <w:r w:rsidR="00FF3B2E">
        <w:rPr>
          <w:rFonts w:ascii="Times New Roman" w:hAnsi="Times New Roman" w:cs="Times New Roman"/>
        </w:rPr>
        <w:t>107.686,92</w:t>
      </w:r>
      <w:r w:rsidR="0046419F" w:rsidRPr="0046419F">
        <w:rPr>
          <w:rFonts w:ascii="Times New Roman" w:hAnsi="Times New Roman" w:cs="Times New Roman"/>
        </w:rPr>
        <w:t xml:space="preserve"> eura ili </w:t>
      </w:r>
      <w:r w:rsidR="00FF3B2E">
        <w:rPr>
          <w:rFonts w:ascii="Times New Roman" w:hAnsi="Times New Roman" w:cs="Times New Roman"/>
        </w:rPr>
        <w:t>2,76</w:t>
      </w:r>
      <w:r w:rsidR="0046419F">
        <w:rPr>
          <w:rFonts w:ascii="Times New Roman" w:hAnsi="Times New Roman" w:cs="Times New Roman"/>
        </w:rPr>
        <w:t xml:space="preserve"> </w:t>
      </w:r>
      <w:r w:rsidR="0046419F" w:rsidRPr="0046419F">
        <w:rPr>
          <w:rFonts w:ascii="Times New Roman" w:hAnsi="Times New Roman" w:cs="Times New Roman"/>
        </w:rPr>
        <w:t xml:space="preserve">% i novi plan iznosi </w:t>
      </w:r>
      <w:r w:rsidR="00FF3B2E">
        <w:rPr>
          <w:rFonts w:ascii="Times New Roman" w:hAnsi="Times New Roman" w:cs="Times New Roman"/>
        </w:rPr>
        <w:t>4.003.239,83</w:t>
      </w:r>
      <w:r w:rsidR="0046419F" w:rsidRPr="0046419F">
        <w:rPr>
          <w:rFonts w:ascii="Times New Roman" w:hAnsi="Times New Roman" w:cs="Times New Roman"/>
        </w:rPr>
        <w:t xml:space="preserve"> eura i obuhvaćaju prihode od poreza, pomoći iz inozemstva i od subjekata unutar općeg proračuna, prihode od imovine, prihode od upravnih i administrativnih pristojbi, pristojbi po posebnim propisima i naknada, prihode od prodaje proizvoda i robe te pruženih usluga i prihode od donacij</w:t>
      </w:r>
      <w:r w:rsidR="0046419F">
        <w:rPr>
          <w:rFonts w:ascii="Times New Roman" w:hAnsi="Times New Roman" w:cs="Times New Roman"/>
        </w:rPr>
        <w:t>a, kazne, upravne mjere i</w:t>
      </w:r>
      <w:r w:rsidR="0046419F" w:rsidRPr="0046419F">
        <w:rPr>
          <w:rFonts w:ascii="Times New Roman" w:hAnsi="Times New Roman" w:cs="Times New Roman"/>
        </w:rPr>
        <w:t xml:space="preserve"> ostale prihode.</w:t>
      </w:r>
    </w:p>
    <w:p w14:paraId="1DA9B146" w14:textId="77777777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5609B91" w14:textId="12028DF1" w:rsidR="00F93180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>U nastavku slijedi detaljnije obrazloženje po pojedinim vrstama prihoda poslovanja.</w:t>
      </w:r>
    </w:p>
    <w:p w14:paraId="1ADE46F6" w14:textId="1E59D84D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poreza</w:t>
      </w:r>
    </w:p>
    <w:p w14:paraId="5C55103A" w14:textId="1AC640AC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poreza </w:t>
      </w:r>
      <w:r w:rsidR="00FF3B2E">
        <w:rPr>
          <w:rFonts w:ascii="Times New Roman" w:hAnsi="Times New Roman" w:cs="Times New Roman"/>
        </w:rPr>
        <w:t>smanjuju</w:t>
      </w:r>
      <w:r w:rsidRPr="0046419F">
        <w:rPr>
          <w:rFonts w:ascii="Times New Roman" w:hAnsi="Times New Roman" w:cs="Times New Roman"/>
        </w:rPr>
        <w:t xml:space="preserve"> se u iznosu od </w:t>
      </w:r>
      <w:r w:rsidR="00FF3B2E">
        <w:rPr>
          <w:rFonts w:ascii="Times New Roman" w:hAnsi="Times New Roman" w:cs="Times New Roman"/>
        </w:rPr>
        <w:t>-11.071,05 eur</w:t>
      </w:r>
      <w:r>
        <w:rPr>
          <w:rFonts w:ascii="Times New Roman" w:hAnsi="Times New Roman" w:cs="Times New Roman"/>
        </w:rPr>
        <w:t xml:space="preserve"> ili </w:t>
      </w:r>
      <w:r w:rsidR="00FF3B2E">
        <w:rPr>
          <w:rFonts w:ascii="Times New Roman" w:hAnsi="Times New Roman" w:cs="Times New Roman"/>
        </w:rPr>
        <w:t>0,62</w:t>
      </w:r>
      <w:r w:rsidR="00DF0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</w:t>
      </w:r>
      <w:r w:rsidRPr="0046419F">
        <w:rPr>
          <w:rFonts w:ascii="Times New Roman" w:hAnsi="Times New Roman" w:cs="Times New Roman"/>
        </w:rPr>
        <w:t xml:space="preserve"> eura i </w:t>
      </w:r>
      <w:r>
        <w:rPr>
          <w:rFonts w:ascii="Times New Roman" w:hAnsi="Times New Roman" w:cs="Times New Roman"/>
        </w:rPr>
        <w:t xml:space="preserve">novi plan iznosi </w:t>
      </w:r>
      <w:r w:rsidR="00D137E8" w:rsidRPr="00D137E8">
        <w:rPr>
          <w:rFonts w:ascii="Times New Roman" w:hAnsi="Times New Roman" w:cs="Times New Roman"/>
        </w:rPr>
        <w:t>1.</w:t>
      </w:r>
      <w:r w:rsidR="00FF3B2E">
        <w:rPr>
          <w:rFonts w:ascii="Times New Roman" w:hAnsi="Times New Roman" w:cs="Times New Roman"/>
        </w:rPr>
        <w:t>771.457,61</w:t>
      </w:r>
      <w:r w:rsidR="00D13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eura. </w:t>
      </w:r>
      <w:r w:rsidR="00D02765">
        <w:rPr>
          <w:rFonts w:ascii="Times New Roman" w:hAnsi="Times New Roman" w:cs="Times New Roman"/>
        </w:rPr>
        <w:t>Povećavaju se prihodi od poreza na dohodak.</w:t>
      </w:r>
    </w:p>
    <w:p w14:paraId="15F4460E" w14:textId="77777777" w:rsidR="00DF01B2" w:rsidRDefault="00DF01B2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D0472A6" w14:textId="3A98E0C9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Pomoći iz inozemstva i od subjekata unutar općeg proračuna</w:t>
      </w:r>
    </w:p>
    <w:p w14:paraId="35C8B909" w14:textId="6C385E8A" w:rsidR="00DF01B2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Pomoći iz inozemstva i od subjekata unutar općeg proračuna povećavaju se za </w:t>
      </w:r>
      <w:r w:rsidR="00FF3B2E" w:rsidRPr="00FF3B2E">
        <w:rPr>
          <w:rFonts w:ascii="Times New Roman" w:hAnsi="Times New Roman" w:cs="Times New Roman"/>
        </w:rPr>
        <w:t>70.457,97</w:t>
      </w:r>
      <w:r w:rsidR="00FF3B2E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eura ili </w:t>
      </w:r>
      <w:r w:rsidR="00FF3B2E">
        <w:rPr>
          <w:rFonts w:ascii="Times New Roman" w:hAnsi="Times New Roman" w:cs="Times New Roman"/>
        </w:rPr>
        <w:t>5,47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FF3B2E" w:rsidRPr="00FF3B2E">
        <w:rPr>
          <w:rFonts w:ascii="Times New Roman" w:hAnsi="Times New Roman" w:cs="Times New Roman"/>
        </w:rPr>
        <w:t>1.358.710,75</w:t>
      </w:r>
      <w:r w:rsidR="00FF3B2E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eura. </w:t>
      </w:r>
    </w:p>
    <w:p w14:paraId="2B7BD30F" w14:textId="706F68EE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imovine</w:t>
      </w:r>
    </w:p>
    <w:p w14:paraId="207659E0" w14:textId="0F8B5EC2" w:rsid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imovine </w:t>
      </w:r>
      <w:r w:rsidR="00DF01B2">
        <w:rPr>
          <w:rFonts w:ascii="Times New Roman" w:hAnsi="Times New Roman" w:cs="Times New Roman"/>
        </w:rPr>
        <w:t>povećavaju</w:t>
      </w:r>
      <w:r w:rsidRPr="0046419F">
        <w:rPr>
          <w:rFonts w:ascii="Times New Roman" w:hAnsi="Times New Roman" w:cs="Times New Roman"/>
        </w:rPr>
        <w:t xml:space="preserve"> se za </w:t>
      </w:r>
      <w:r w:rsidR="00FF3B2E">
        <w:rPr>
          <w:rFonts w:ascii="Times New Roman" w:hAnsi="Times New Roman" w:cs="Times New Roman"/>
        </w:rPr>
        <w:t>23.100,00</w:t>
      </w:r>
      <w:r w:rsidRPr="0046419F">
        <w:rPr>
          <w:rFonts w:ascii="Times New Roman" w:hAnsi="Times New Roman" w:cs="Times New Roman"/>
        </w:rPr>
        <w:t xml:space="preserve"> eura ili </w:t>
      </w:r>
      <w:r w:rsidR="00FF3B2E">
        <w:rPr>
          <w:rFonts w:ascii="Times New Roman" w:hAnsi="Times New Roman" w:cs="Times New Roman"/>
        </w:rPr>
        <w:t>14,25</w:t>
      </w:r>
      <w:r w:rsidR="00DF01B2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FF3B2E">
        <w:rPr>
          <w:rFonts w:ascii="Times New Roman" w:hAnsi="Times New Roman" w:cs="Times New Roman"/>
        </w:rPr>
        <w:t>185.171,47</w:t>
      </w:r>
      <w:r w:rsidRPr="0046419F">
        <w:rPr>
          <w:rFonts w:ascii="Times New Roman" w:hAnsi="Times New Roman" w:cs="Times New Roman"/>
        </w:rPr>
        <w:t xml:space="preserve"> eura. </w:t>
      </w:r>
      <w:r w:rsidR="00927BC9">
        <w:rPr>
          <w:rFonts w:ascii="Times New Roman" w:hAnsi="Times New Roman" w:cs="Times New Roman"/>
        </w:rPr>
        <w:t xml:space="preserve">Povećanje se odnosi na prihode </w:t>
      </w:r>
      <w:r w:rsidR="00DB6B2E">
        <w:rPr>
          <w:rFonts w:ascii="Times New Roman" w:hAnsi="Times New Roman" w:cs="Times New Roman"/>
        </w:rPr>
        <w:t>od eksploatacije mineralnih sirovina.</w:t>
      </w:r>
    </w:p>
    <w:p w14:paraId="4F1F59E7" w14:textId="319AF359" w:rsidR="0046419F" w:rsidRPr="001F31CE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upravnih i administrativnih pristojbi, pristojbi po posebnim propisima i naknada</w:t>
      </w:r>
    </w:p>
    <w:p w14:paraId="07D276B3" w14:textId="1864E7ED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upravnih i administrativnih pristojbi i pristojbi po posebnim propisima i naknada </w:t>
      </w:r>
      <w:r w:rsidR="00DB6B2E">
        <w:rPr>
          <w:rFonts w:ascii="Times New Roman" w:hAnsi="Times New Roman" w:cs="Times New Roman"/>
        </w:rPr>
        <w:t>smanjuju</w:t>
      </w:r>
      <w:r w:rsidRPr="0046419F">
        <w:rPr>
          <w:rFonts w:ascii="Times New Roman" w:hAnsi="Times New Roman" w:cs="Times New Roman"/>
        </w:rPr>
        <w:t xml:space="preserve"> se za </w:t>
      </w:r>
      <w:r w:rsidR="00DF01B2">
        <w:rPr>
          <w:rFonts w:ascii="Times New Roman" w:hAnsi="Times New Roman" w:cs="Times New Roman"/>
        </w:rPr>
        <w:t>2</w:t>
      </w:r>
      <w:r w:rsidR="00DB6B2E">
        <w:rPr>
          <w:rFonts w:ascii="Times New Roman" w:hAnsi="Times New Roman" w:cs="Times New Roman"/>
        </w:rPr>
        <w:t>8</w:t>
      </w:r>
      <w:r w:rsidR="00DF01B2">
        <w:rPr>
          <w:rFonts w:ascii="Times New Roman" w:hAnsi="Times New Roman" w:cs="Times New Roman"/>
        </w:rPr>
        <w:t>.500,00</w:t>
      </w:r>
      <w:r w:rsidRPr="0046419F">
        <w:rPr>
          <w:rFonts w:ascii="Times New Roman" w:hAnsi="Times New Roman" w:cs="Times New Roman"/>
        </w:rPr>
        <w:t xml:space="preserve"> eura ili </w:t>
      </w:r>
      <w:r w:rsidR="00DB6B2E">
        <w:rPr>
          <w:rFonts w:ascii="Times New Roman" w:hAnsi="Times New Roman" w:cs="Times New Roman"/>
        </w:rPr>
        <w:t>4,43</w:t>
      </w:r>
      <w:r w:rsidR="00DF01B2">
        <w:rPr>
          <w:rFonts w:ascii="Times New Roman" w:hAnsi="Times New Roman" w:cs="Times New Roman"/>
        </w:rPr>
        <w:t xml:space="preserve"> </w:t>
      </w:r>
      <w:r w:rsidRPr="0046419F">
        <w:rPr>
          <w:rFonts w:ascii="Times New Roman" w:hAnsi="Times New Roman" w:cs="Times New Roman"/>
        </w:rPr>
        <w:t xml:space="preserve">% i novi plan iznosi </w:t>
      </w:r>
      <w:r w:rsidR="00DB6B2E">
        <w:rPr>
          <w:rFonts w:ascii="Times New Roman" w:hAnsi="Times New Roman" w:cs="Times New Roman"/>
        </w:rPr>
        <w:t>614.200</w:t>
      </w:r>
      <w:r w:rsidR="00DF01B2">
        <w:rPr>
          <w:rFonts w:ascii="Times New Roman" w:hAnsi="Times New Roman" w:cs="Times New Roman"/>
        </w:rPr>
        <w:t>,00</w:t>
      </w:r>
      <w:r w:rsidRPr="0046419F">
        <w:rPr>
          <w:rFonts w:ascii="Times New Roman" w:hAnsi="Times New Roman" w:cs="Times New Roman"/>
        </w:rPr>
        <w:t xml:space="preserve"> eura. </w:t>
      </w:r>
      <w:r w:rsidR="00DB6B2E">
        <w:rPr>
          <w:rFonts w:ascii="Times New Roman" w:hAnsi="Times New Roman" w:cs="Times New Roman"/>
        </w:rPr>
        <w:t>Smanjenje se odnosi na smanjenje prihoda od komunalne naknade.</w:t>
      </w:r>
    </w:p>
    <w:p w14:paraId="30206118" w14:textId="77777777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Prihodi od prodaje proizvoda i robe te pruženih usluga i prihodi od donacija</w:t>
      </w:r>
    </w:p>
    <w:p w14:paraId="7131E122" w14:textId="37C5F0A4" w:rsidR="0046419F" w:rsidRP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Prihodi od prodaje proizvoda i robe te pruženih usluga i prihodi od donacija </w:t>
      </w:r>
      <w:r w:rsidR="00DB6B2E">
        <w:rPr>
          <w:rFonts w:ascii="Times New Roman" w:hAnsi="Times New Roman" w:cs="Times New Roman"/>
        </w:rPr>
        <w:t xml:space="preserve">povećavaju </w:t>
      </w:r>
      <w:r w:rsidRPr="0046419F">
        <w:rPr>
          <w:rFonts w:ascii="Times New Roman" w:hAnsi="Times New Roman" w:cs="Times New Roman"/>
        </w:rPr>
        <w:t xml:space="preserve"> se </w:t>
      </w:r>
      <w:r w:rsidR="00DB6B2E">
        <w:rPr>
          <w:rFonts w:ascii="Times New Roman" w:hAnsi="Times New Roman" w:cs="Times New Roman"/>
        </w:rPr>
        <w:t>za 48.700,00 eura i novi plan iznosi 58.700,00 eura.</w:t>
      </w:r>
    </w:p>
    <w:p w14:paraId="3085A33E" w14:textId="77777777" w:rsidR="0046419F" w:rsidRPr="001366AF" w:rsidRDefault="0046419F" w:rsidP="0046419F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366AF">
        <w:rPr>
          <w:rFonts w:ascii="Times New Roman" w:hAnsi="Times New Roman" w:cs="Times New Roman"/>
          <w:b/>
          <w:bCs/>
          <w:i/>
          <w:iCs/>
        </w:rPr>
        <w:t>Kazne, upravne mjere i ostali prihodi</w:t>
      </w:r>
    </w:p>
    <w:p w14:paraId="36D7417A" w14:textId="58AAFA70" w:rsidR="0046419F" w:rsidRDefault="0046419F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19F">
        <w:rPr>
          <w:rFonts w:ascii="Times New Roman" w:hAnsi="Times New Roman" w:cs="Times New Roman"/>
        </w:rPr>
        <w:t xml:space="preserve">Kazne, upravne mjere i ostali prihodi </w:t>
      </w:r>
      <w:r w:rsidR="00DB6B2E">
        <w:rPr>
          <w:rFonts w:ascii="Times New Roman" w:hAnsi="Times New Roman" w:cs="Times New Roman"/>
        </w:rPr>
        <w:t>povećavaju se za 5.000,00 eura i novi plan iznosi 15.000,00 eura.</w:t>
      </w:r>
    </w:p>
    <w:p w14:paraId="4B3829A8" w14:textId="77777777" w:rsidR="00AB327B" w:rsidRPr="00F93180" w:rsidRDefault="00AB327B" w:rsidP="0046419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6C874AB" w14:textId="3D2269CA" w:rsidR="00B43E10" w:rsidRPr="00F93180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9A230E">
        <w:rPr>
          <w:rFonts w:ascii="Times New Roman" w:hAnsi="Times New Roman" w:cs="Times New Roman"/>
          <w:b/>
          <w:bCs/>
        </w:rPr>
        <w:t xml:space="preserve">PRIHODI OD PRODAJE NEFINANCIJSKE IMOVINE </w:t>
      </w:r>
      <w:r w:rsidR="006E7F46">
        <w:rPr>
          <w:rFonts w:ascii="Times New Roman" w:hAnsi="Times New Roman" w:cs="Times New Roman"/>
        </w:rPr>
        <w:t xml:space="preserve">ostaju na razini dosadašnjeg plana i iznose </w:t>
      </w:r>
      <w:r w:rsidR="00DB6B2E">
        <w:rPr>
          <w:rFonts w:ascii="Times New Roman" w:hAnsi="Times New Roman" w:cs="Times New Roman"/>
        </w:rPr>
        <w:t>1</w:t>
      </w:r>
      <w:r w:rsidR="00AB327B">
        <w:rPr>
          <w:rFonts w:ascii="Times New Roman" w:hAnsi="Times New Roman" w:cs="Times New Roman"/>
        </w:rPr>
        <w:t>0</w:t>
      </w:r>
      <w:r w:rsidR="006E7F46">
        <w:rPr>
          <w:rFonts w:ascii="Times New Roman" w:hAnsi="Times New Roman" w:cs="Times New Roman"/>
        </w:rPr>
        <w:t>.000,00 eura.</w:t>
      </w:r>
    </w:p>
    <w:p w14:paraId="05C4F61F" w14:textId="77777777" w:rsidR="00B43E10" w:rsidRDefault="00B43E10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D02C632" w14:textId="1FD15BB9" w:rsidR="00D22E2A" w:rsidRPr="00D22E2A" w:rsidRDefault="00F93180" w:rsidP="00C7731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="00D22E2A">
        <w:rPr>
          <w:rFonts w:ascii="Times New Roman" w:hAnsi="Times New Roman" w:cs="Times New Roman"/>
          <w:b/>
          <w:bCs/>
        </w:rPr>
        <w:t xml:space="preserve">PRIMICI OD FINANCIJSKE IMOVINE I ZADUŽIVANJA </w:t>
      </w:r>
      <w:r w:rsidR="00954299">
        <w:rPr>
          <w:rFonts w:ascii="Times New Roman" w:hAnsi="Times New Roman" w:cs="Times New Roman"/>
        </w:rPr>
        <w:t xml:space="preserve"> proračunom za 2025. primici </w:t>
      </w:r>
      <w:r w:rsidR="00DB6B2E">
        <w:rPr>
          <w:rFonts w:ascii="Times New Roman" w:hAnsi="Times New Roman" w:cs="Times New Roman"/>
        </w:rPr>
        <w:t xml:space="preserve">se </w:t>
      </w:r>
      <w:r w:rsidR="00954299">
        <w:rPr>
          <w:rFonts w:ascii="Times New Roman" w:hAnsi="Times New Roman" w:cs="Times New Roman"/>
        </w:rPr>
        <w:t>ne planiraju</w:t>
      </w:r>
      <w:r w:rsidR="00DB6B2E">
        <w:rPr>
          <w:rFonts w:ascii="Times New Roman" w:hAnsi="Times New Roman" w:cs="Times New Roman"/>
        </w:rPr>
        <w:t>.</w:t>
      </w:r>
    </w:p>
    <w:p w14:paraId="674128FF" w14:textId="77777777" w:rsidR="00C77311" w:rsidRDefault="00C77311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A675024" w14:textId="59C8188C" w:rsidR="00765E69" w:rsidRDefault="00765E69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t>RASHODI</w:t>
      </w:r>
      <w:r w:rsidR="00F93180">
        <w:rPr>
          <w:rFonts w:ascii="Times New Roman" w:hAnsi="Times New Roman" w:cs="Times New Roman"/>
          <w:b/>
          <w:bCs/>
        </w:rPr>
        <w:t xml:space="preserve"> </w:t>
      </w:r>
    </w:p>
    <w:p w14:paraId="0C489B48" w14:textId="1DFC3A7D" w:rsidR="0036431C" w:rsidRDefault="00E26F4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 w:rsidR="00F93180"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 w:rsidR="00C85CC5">
        <w:rPr>
          <w:rFonts w:ascii="Times New Roman" w:hAnsi="Times New Roman" w:cs="Times New Roman"/>
        </w:rPr>
        <w:t>/ primicima</w:t>
      </w:r>
      <w:r w:rsidR="00F93180">
        <w:rPr>
          <w:rFonts w:ascii="Times New Roman" w:hAnsi="Times New Roman" w:cs="Times New Roman"/>
        </w:rPr>
        <w:t xml:space="preserve"> i prenesenim viškom</w:t>
      </w:r>
      <w:r w:rsidR="00C63AC7">
        <w:rPr>
          <w:rFonts w:ascii="Times New Roman" w:hAnsi="Times New Roman" w:cs="Times New Roman"/>
        </w:rPr>
        <w:t xml:space="preserve"> te </w:t>
      </w:r>
      <w:r w:rsidRPr="00E26F4F">
        <w:rPr>
          <w:rFonts w:ascii="Times New Roman" w:hAnsi="Times New Roman" w:cs="Times New Roman"/>
        </w:rPr>
        <w:t xml:space="preserve">iznose </w:t>
      </w:r>
      <w:r w:rsidR="00DB6B2E">
        <w:rPr>
          <w:rFonts w:ascii="Times New Roman" w:eastAsia="Times New Roman" w:hAnsi="Times New Roman" w:cs="Times New Roman"/>
          <w:szCs w:val="24"/>
          <w:lang w:eastAsia="hr-HR"/>
        </w:rPr>
        <w:t>6.296.525,86</w:t>
      </w:r>
      <w:r w:rsidR="00F93180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D22E2A">
        <w:rPr>
          <w:rFonts w:ascii="Times New Roman" w:hAnsi="Times New Roman" w:cs="Times New Roman"/>
        </w:rPr>
        <w:t>eura</w:t>
      </w:r>
      <w:r w:rsidR="00F93180">
        <w:rPr>
          <w:rFonts w:ascii="Times New Roman" w:hAnsi="Times New Roman" w:cs="Times New Roman"/>
        </w:rPr>
        <w:t xml:space="preserve">. Planirani rashodi odnose se na rashode poslovanja i rashode za nabavu nefinancijske imovine koji su </w:t>
      </w:r>
      <w:r w:rsidRPr="00E26F4F">
        <w:rPr>
          <w:rFonts w:ascii="Times New Roman" w:hAnsi="Times New Roman" w:cs="Times New Roman"/>
        </w:rPr>
        <w:t>iskazani u tabeli „A RASHODI“</w:t>
      </w:r>
      <w:r w:rsidR="00F93180">
        <w:rPr>
          <w:rFonts w:ascii="Times New Roman" w:hAnsi="Times New Roman" w:cs="Times New Roman"/>
        </w:rPr>
        <w:t>.</w:t>
      </w:r>
      <w:r w:rsidR="00DD7C8F">
        <w:rPr>
          <w:rFonts w:ascii="Times New Roman" w:hAnsi="Times New Roman" w:cs="Times New Roman"/>
        </w:rPr>
        <w:t xml:space="preserve"> </w:t>
      </w:r>
      <w:r w:rsidR="00F93180" w:rsidRPr="00DD7C8F">
        <w:rPr>
          <w:rFonts w:ascii="Times New Roman" w:hAnsi="Times New Roman" w:cs="Times New Roman"/>
        </w:rPr>
        <w:t>Proračunom za 202</w:t>
      </w:r>
      <w:r w:rsidR="006D5B36" w:rsidRPr="00DD7C8F">
        <w:rPr>
          <w:rFonts w:ascii="Times New Roman" w:hAnsi="Times New Roman" w:cs="Times New Roman"/>
        </w:rPr>
        <w:t>5</w:t>
      </w:r>
      <w:r w:rsidR="00F93180" w:rsidRPr="00DD7C8F">
        <w:rPr>
          <w:rFonts w:ascii="Times New Roman" w:hAnsi="Times New Roman" w:cs="Times New Roman"/>
        </w:rPr>
        <w:t xml:space="preserve">. godinu izdaci </w:t>
      </w:r>
      <w:r w:rsidR="00CA1757">
        <w:rPr>
          <w:rFonts w:ascii="Times New Roman" w:hAnsi="Times New Roman" w:cs="Times New Roman"/>
        </w:rPr>
        <w:t>za otplatu kredita su</w:t>
      </w:r>
      <w:r w:rsidR="00F93180" w:rsidRPr="00DD7C8F">
        <w:rPr>
          <w:rFonts w:ascii="Times New Roman" w:hAnsi="Times New Roman" w:cs="Times New Roman"/>
        </w:rPr>
        <w:t xml:space="preserve"> planirani</w:t>
      </w:r>
      <w:r w:rsidR="00CA1757">
        <w:rPr>
          <w:rFonts w:ascii="Times New Roman" w:hAnsi="Times New Roman" w:cs="Times New Roman"/>
        </w:rPr>
        <w:t xml:space="preserve"> u </w:t>
      </w:r>
      <w:r w:rsidRPr="00DD7C8F">
        <w:rPr>
          <w:rFonts w:ascii="Times New Roman" w:hAnsi="Times New Roman" w:cs="Times New Roman"/>
        </w:rPr>
        <w:t>tabeli „B RAČUN FINANCIRANJA“</w:t>
      </w:r>
      <w:r w:rsidR="00F93180" w:rsidRPr="00DD7C8F">
        <w:rPr>
          <w:rFonts w:ascii="Times New Roman" w:hAnsi="Times New Roman" w:cs="Times New Roman"/>
        </w:rPr>
        <w:t xml:space="preserve"> </w:t>
      </w:r>
      <w:r w:rsidR="00CA1757">
        <w:rPr>
          <w:rFonts w:ascii="Times New Roman" w:hAnsi="Times New Roman" w:cs="Times New Roman"/>
        </w:rPr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77"/>
        <w:gridCol w:w="2562"/>
        <w:gridCol w:w="1843"/>
        <w:gridCol w:w="1701"/>
        <w:gridCol w:w="1843"/>
      </w:tblGrid>
      <w:tr w:rsidR="006D5B36" w:rsidRPr="006B0556" w14:paraId="249951E7" w14:textId="77777777" w:rsidTr="006D5B36">
        <w:trPr>
          <w:trHeight w:val="492"/>
        </w:trPr>
        <w:tc>
          <w:tcPr>
            <w:tcW w:w="977" w:type="dxa"/>
            <w:vAlign w:val="center"/>
            <w:hideMark/>
          </w:tcPr>
          <w:p w14:paraId="358EFCFC" w14:textId="65302B4E" w:rsidR="006D5B36" w:rsidRPr="006B0556" w:rsidRDefault="006D5B36" w:rsidP="008D3C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498C0DF6" w14:textId="02000A64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843" w:type="dxa"/>
            <w:vAlign w:val="center"/>
            <w:hideMark/>
          </w:tcPr>
          <w:p w14:paraId="1D007BF9" w14:textId="77777777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01" w:type="dxa"/>
            <w:vAlign w:val="center"/>
            <w:hideMark/>
          </w:tcPr>
          <w:p w14:paraId="7316D881" w14:textId="77777777" w:rsidR="006D5B36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36A0BE9F" w14:textId="17B01CC4" w:rsidR="00EB60CE" w:rsidRPr="006B0556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843" w:type="dxa"/>
            <w:vAlign w:val="center"/>
            <w:hideMark/>
          </w:tcPr>
          <w:p w14:paraId="3C550478" w14:textId="77777777" w:rsidR="006D5B36" w:rsidRPr="006B0556" w:rsidRDefault="006D5B36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6D5B36" w:rsidRPr="006B0556" w14:paraId="6BF3481A" w14:textId="77777777" w:rsidTr="006D5B36">
        <w:trPr>
          <w:trHeight w:val="258"/>
        </w:trPr>
        <w:tc>
          <w:tcPr>
            <w:tcW w:w="3539" w:type="dxa"/>
            <w:gridSpan w:val="2"/>
            <w:vAlign w:val="center"/>
          </w:tcPr>
          <w:p w14:paraId="56A4C5FA" w14:textId="6B99E729" w:rsidR="006D5B36" w:rsidRPr="006B0556" w:rsidRDefault="006D5B36" w:rsidP="006B05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843" w:type="dxa"/>
            <w:vAlign w:val="center"/>
          </w:tcPr>
          <w:p w14:paraId="0A4BEA48" w14:textId="2F938D6C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Align w:val="center"/>
          </w:tcPr>
          <w:p w14:paraId="1D677332" w14:textId="4AA53EA0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3787B338" w14:textId="6FF7BFDC" w:rsidR="006D5B36" w:rsidRPr="006B0556" w:rsidRDefault="006D5B36" w:rsidP="006B055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C6041" w:rsidRPr="006B0556" w14:paraId="0DC5F063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2AF92EA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74A3E329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3" w:type="dxa"/>
            <w:noWrap/>
            <w:vAlign w:val="bottom"/>
          </w:tcPr>
          <w:p w14:paraId="4E4E9906" w14:textId="59EFB750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2.612.021,00</w:t>
            </w:r>
          </w:p>
        </w:tc>
        <w:tc>
          <w:tcPr>
            <w:tcW w:w="1701" w:type="dxa"/>
            <w:noWrap/>
            <w:vAlign w:val="bottom"/>
          </w:tcPr>
          <w:p w14:paraId="38516235" w14:textId="4295C4BD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312.849,12</w:t>
            </w:r>
          </w:p>
        </w:tc>
        <w:tc>
          <w:tcPr>
            <w:tcW w:w="1843" w:type="dxa"/>
            <w:noWrap/>
            <w:vAlign w:val="bottom"/>
          </w:tcPr>
          <w:p w14:paraId="7198CB8E" w14:textId="29809057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2.924.870,12</w:t>
            </w:r>
          </w:p>
        </w:tc>
      </w:tr>
      <w:tr w:rsidR="005C6041" w:rsidRPr="006B0556" w14:paraId="383CA894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DA3CBB8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0FCB562C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3" w:type="dxa"/>
            <w:noWrap/>
            <w:vAlign w:val="bottom"/>
          </w:tcPr>
          <w:p w14:paraId="06B58112" w14:textId="381CF4C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655.990,00</w:t>
            </w:r>
          </w:p>
        </w:tc>
        <w:tc>
          <w:tcPr>
            <w:tcW w:w="1701" w:type="dxa"/>
            <w:noWrap/>
            <w:vAlign w:val="bottom"/>
          </w:tcPr>
          <w:p w14:paraId="7C255405" w14:textId="2819A034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130.500,00</w:t>
            </w:r>
          </w:p>
        </w:tc>
        <w:tc>
          <w:tcPr>
            <w:tcW w:w="1843" w:type="dxa"/>
            <w:noWrap/>
            <w:vAlign w:val="bottom"/>
          </w:tcPr>
          <w:p w14:paraId="2DFC0445" w14:textId="43F52885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786.490,00</w:t>
            </w:r>
          </w:p>
        </w:tc>
      </w:tr>
      <w:tr w:rsidR="005C6041" w:rsidRPr="006B0556" w14:paraId="2B19B5E0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A1C039F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6FC393AC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3" w:type="dxa"/>
            <w:noWrap/>
            <w:vAlign w:val="bottom"/>
          </w:tcPr>
          <w:p w14:paraId="3D050E11" w14:textId="034E7BA0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1.221.870,00</w:t>
            </w:r>
          </w:p>
        </w:tc>
        <w:tc>
          <w:tcPr>
            <w:tcW w:w="1701" w:type="dxa"/>
            <w:noWrap/>
            <w:vAlign w:val="bottom"/>
          </w:tcPr>
          <w:p w14:paraId="05F98143" w14:textId="3633A166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149.949,12</w:t>
            </w:r>
          </w:p>
        </w:tc>
        <w:tc>
          <w:tcPr>
            <w:tcW w:w="1843" w:type="dxa"/>
            <w:noWrap/>
            <w:vAlign w:val="bottom"/>
          </w:tcPr>
          <w:p w14:paraId="7982D45C" w14:textId="6B197A09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1.371.819,12</w:t>
            </w:r>
          </w:p>
        </w:tc>
      </w:tr>
      <w:tr w:rsidR="005C6041" w:rsidRPr="006B0556" w14:paraId="4D42CB37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4630DF2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371ABFE7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3" w:type="dxa"/>
            <w:noWrap/>
            <w:vAlign w:val="bottom"/>
          </w:tcPr>
          <w:p w14:paraId="1840C33B" w14:textId="7B2E234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11.100,00</w:t>
            </w:r>
          </w:p>
        </w:tc>
        <w:tc>
          <w:tcPr>
            <w:tcW w:w="1701" w:type="dxa"/>
            <w:noWrap/>
            <w:vAlign w:val="bottom"/>
          </w:tcPr>
          <w:p w14:paraId="078E7EC3" w14:textId="36176D0D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noWrap/>
            <w:vAlign w:val="bottom"/>
          </w:tcPr>
          <w:p w14:paraId="54A4B1B8" w14:textId="3740C727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11.600,00</w:t>
            </w:r>
          </w:p>
        </w:tc>
      </w:tr>
      <w:tr w:rsidR="005C6041" w:rsidRPr="006B0556" w14:paraId="51F15166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67AED73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04F420E9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3" w:type="dxa"/>
            <w:noWrap/>
            <w:vAlign w:val="bottom"/>
          </w:tcPr>
          <w:p w14:paraId="249F2CBD" w14:textId="61AF8E1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20.000,00</w:t>
            </w:r>
          </w:p>
        </w:tc>
        <w:tc>
          <w:tcPr>
            <w:tcW w:w="1701" w:type="dxa"/>
            <w:noWrap/>
            <w:vAlign w:val="bottom"/>
          </w:tcPr>
          <w:p w14:paraId="09841AF1" w14:textId="7A141002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noWrap/>
            <w:vAlign w:val="bottom"/>
          </w:tcPr>
          <w:p w14:paraId="2035FB2B" w14:textId="025382D6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22.000,00</w:t>
            </w:r>
          </w:p>
        </w:tc>
      </w:tr>
      <w:tr w:rsidR="005C6041" w:rsidRPr="006B0556" w14:paraId="7941E31D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31CC9969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11262571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noWrap/>
            <w:vAlign w:val="bottom"/>
          </w:tcPr>
          <w:p w14:paraId="7F7720C9" w14:textId="15C07470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420.961,00</w:t>
            </w:r>
          </w:p>
        </w:tc>
        <w:tc>
          <w:tcPr>
            <w:tcW w:w="1701" w:type="dxa"/>
            <w:noWrap/>
            <w:vAlign w:val="bottom"/>
          </w:tcPr>
          <w:p w14:paraId="1831BCD4" w14:textId="0D040502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23.200,00</w:t>
            </w:r>
          </w:p>
        </w:tc>
        <w:tc>
          <w:tcPr>
            <w:tcW w:w="1843" w:type="dxa"/>
            <w:noWrap/>
            <w:vAlign w:val="bottom"/>
          </w:tcPr>
          <w:p w14:paraId="0ECD6900" w14:textId="485021EF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444.161,00</w:t>
            </w:r>
          </w:p>
        </w:tc>
      </w:tr>
      <w:tr w:rsidR="005C6041" w:rsidRPr="006B0556" w14:paraId="0E7757DE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FB2BFA0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376E5323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noWrap/>
            <w:vAlign w:val="bottom"/>
          </w:tcPr>
          <w:p w14:paraId="1E7842DA" w14:textId="41574D73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102.500,00</w:t>
            </w:r>
          </w:p>
        </w:tc>
        <w:tc>
          <w:tcPr>
            <w:tcW w:w="1701" w:type="dxa"/>
            <w:noWrap/>
            <w:vAlign w:val="bottom"/>
          </w:tcPr>
          <w:p w14:paraId="06A97692" w14:textId="21358DD5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700,00</w:t>
            </w:r>
          </w:p>
        </w:tc>
        <w:tc>
          <w:tcPr>
            <w:tcW w:w="1843" w:type="dxa"/>
            <w:noWrap/>
            <w:vAlign w:val="bottom"/>
          </w:tcPr>
          <w:p w14:paraId="7B55324B" w14:textId="68D3800A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103.200,00</w:t>
            </w:r>
          </w:p>
        </w:tc>
      </w:tr>
      <w:tr w:rsidR="005C6041" w:rsidRPr="006B0556" w14:paraId="058066FE" w14:textId="77777777" w:rsidTr="00D632B8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372936D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2D8E83C8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3" w:type="dxa"/>
            <w:noWrap/>
            <w:vAlign w:val="bottom"/>
          </w:tcPr>
          <w:p w14:paraId="4F625890" w14:textId="06EF280B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179.600,00</w:t>
            </w:r>
          </w:p>
        </w:tc>
        <w:tc>
          <w:tcPr>
            <w:tcW w:w="1701" w:type="dxa"/>
            <w:noWrap/>
            <w:vAlign w:val="bottom"/>
          </w:tcPr>
          <w:p w14:paraId="0AEC5C0A" w14:textId="6A60F60F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6.000,00</w:t>
            </w:r>
          </w:p>
        </w:tc>
        <w:tc>
          <w:tcPr>
            <w:tcW w:w="1843" w:type="dxa"/>
            <w:noWrap/>
            <w:vAlign w:val="bottom"/>
          </w:tcPr>
          <w:p w14:paraId="43D2B541" w14:textId="55E90272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185.600,00</w:t>
            </w:r>
          </w:p>
        </w:tc>
      </w:tr>
      <w:tr w:rsidR="005C6041" w:rsidRPr="006B0556" w14:paraId="18A44602" w14:textId="77777777" w:rsidTr="00417102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9FBD2BA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3CCFE2BE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noWrap/>
            <w:vAlign w:val="bottom"/>
          </w:tcPr>
          <w:p w14:paraId="0E3A5D35" w14:textId="64E8D10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2.622.170,51</w:t>
            </w:r>
          </w:p>
        </w:tc>
        <w:tc>
          <w:tcPr>
            <w:tcW w:w="1701" w:type="dxa"/>
            <w:noWrap/>
            <w:vAlign w:val="bottom"/>
          </w:tcPr>
          <w:p w14:paraId="701666FC" w14:textId="698A8E30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683.123,83</w:t>
            </w:r>
          </w:p>
        </w:tc>
        <w:tc>
          <w:tcPr>
            <w:tcW w:w="1843" w:type="dxa"/>
            <w:noWrap/>
            <w:vAlign w:val="bottom"/>
          </w:tcPr>
          <w:p w14:paraId="2737898A" w14:textId="0A9A592D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3.305.294,34</w:t>
            </w:r>
          </w:p>
        </w:tc>
      </w:tr>
      <w:tr w:rsidR="005C6041" w:rsidRPr="006B0556" w14:paraId="2BF982FC" w14:textId="77777777" w:rsidTr="00417102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11E6A27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36DB598C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3" w:type="dxa"/>
            <w:noWrap/>
            <w:vAlign w:val="bottom"/>
          </w:tcPr>
          <w:p w14:paraId="1807219C" w14:textId="0434A3D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61.620,42</w:t>
            </w:r>
          </w:p>
        </w:tc>
        <w:tc>
          <w:tcPr>
            <w:tcW w:w="1701" w:type="dxa"/>
            <w:noWrap/>
            <w:vAlign w:val="bottom"/>
          </w:tcPr>
          <w:p w14:paraId="64A117AA" w14:textId="49522F4A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noWrap/>
            <w:vAlign w:val="bottom"/>
          </w:tcPr>
          <w:p w14:paraId="453C0E33" w14:textId="4EA66E09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61.620,42</w:t>
            </w:r>
          </w:p>
        </w:tc>
      </w:tr>
      <w:tr w:rsidR="005C6041" w:rsidRPr="006B0556" w14:paraId="310364C6" w14:textId="77777777" w:rsidTr="00417102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E22C9D4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37A57A0C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noWrap/>
            <w:vAlign w:val="bottom"/>
          </w:tcPr>
          <w:p w14:paraId="6247E264" w14:textId="3D2C6327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488.585,78</w:t>
            </w:r>
          </w:p>
        </w:tc>
        <w:tc>
          <w:tcPr>
            <w:tcW w:w="1701" w:type="dxa"/>
            <w:noWrap/>
            <w:vAlign w:val="bottom"/>
          </w:tcPr>
          <w:p w14:paraId="7AC513D4" w14:textId="62B5B21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111.880,09</w:t>
            </w:r>
          </w:p>
        </w:tc>
        <w:tc>
          <w:tcPr>
            <w:tcW w:w="1843" w:type="dxa"/>
            <w:noWrap/>
            <w:vAlign w:val="bottom"/>
          </w:tcPr>
          <w:p w14:paraId="31C6C1BE" w14:textId="2F4613D0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600.465,87</w:t>
            </w:r>
          </w:p>
        </w:tc>
      </w:tr>
      <w:tr w:rsidR="005C6041" w:rsidRPr="006B0556" w14:paraId="5D2D94EA" w14:textId="77777777" w:rsidTr="00417102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6A3DD618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614B5293" w14:textId="77777777" w:rsidR="005C6041" w:rsidRPr="006B0556" w:rsidRDefault="005C6041" w:rsidP="005C6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noWrap/>
            <w:vAlign w:val="bottom"/>
          </w:tcPr>
          <w:p w14:paraId="21ABB4E9" w14:textId="0612A911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2.071.964,31</w:t>
            </w:r>
          </w:p>
        </w:tc>
        <w:tc>
          <w:tcPr>
            <w:tcW w:w="1701" w:type="dxa"/>
            <w:noWrap/>
            <w:vAlign w:val="bottom"/>
          </w:tcPr>
          <w:p w14:paraId="53480A83" w14:textId="52A6CCAC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571.243,74</w:t>
            </w:r>
          </w:p>
        </w:tc>
        <w:tc>
          <w:tcPr>
            <w:tcW w:w="1843" w:type="dxa"/>
            <w:noWrap/>
            <w:vAlign w:val="bottom"/>
          </w:tcPr>
          <w:p w14:paraId="51DE6DF8" w14:textId="708D982B" w:rsidR="005C6041" w:rsidRPr="006B0556" w:rsidRDefault="005C6041" w:rsidP="005C6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</w:rPr>
              <w:t>2.643.208,05</w:t>
            </w:r>
          </w:p>
        </w:tc>
      </w:tr>
    </w:tbl>
    <w:p w14:paraId="349E7AEA" w14:textId="77777777" w:rsidR="00D22E2A" w:rsidRPr="00A100A2" w:rsidRDefault="00D22E2A" w:rsidP="001D30EA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C36D4F6" w14:textId="15136D68" w:rsidR="006E7F46" w:rsidRPr="00A100A2" w:rsidRDefault="00123BB4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123BB4">
        <w:rPr>
          <w:rFonts w:ascii="Times New Roman" w:hAnsi="Times New Roman" w:cs="Times New Roman"/>
          <w:b/>
          <w:bCs/>
          <w:szCs w:val="24"/>
        </w:rPr>
        <w:t>RASHODI POSLOVANJA</w:t>
      </w:r>
      <w:r w:rsidR="006E7F46" w:rsidRPr="00A100A2">
        <w:rPr>
          <w:rFonts w:ascii="Times New Roman" w:hAnsi="Times New Roman" w:cs="Times New Roman"/>
          <w:szCs w:val="24"/>
        </w:rPr>
        <w:t xml:space="preserve"> iznose </w:t>
      </w:r>
      <w:r w:rsidR="005C6041" w:rsidRPr="005C6041">
        <w:rPr>
          <w:rFonts w:ascii="Times New Roman" w:hAnsi="Times New Roman" w:cs="Times New Roman"/>
        </w:rPr>
        <w:t>2.924.870,12</w:t>
      </w:r>
      <w:r w:rsidR="00A100A2" w:rsidRPr="00A100A2">
        <w:rPr>
          <w:rFonts w:ascii="Times New Roman" w:hAnsi="Times New Roman" w:cs="Times New Roman"/>
        </w:rPr>
        <w:t>eura</w:t>
      </w:r>
      <w:r w:rsidR="006E7F46" w:rsidRPr="00A100A2">
        <w:rPr>
          <w:rFonts w:ascii="Times New Roman" w:hAnsi="Times New Roman" w:cs="Times New Roman"/>
          <w:szCs w:val="24"/>
        </w:rPr>
        <w:t xml:space="preserve"> i veći su za </w:t>
      </w:r>
      <w:r w:rsidR="005C6041">
        <w:rPr>
          <w:rFonts w:ascii="Times New Roman" w:hAnsi="Times New Roman" w:cs="Times New Roman"/>
          <w:szCs w:val="24"/>
        </w:rPr>
        <w:t>312.849,12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="006E7F46" w:rsidRPr="00A100A2">
        <w:rPr>
          <w:rFonts w:ascii="Times New Roman" w:hAnsi="Times New Roman" w:cs="Times New Roman"/>
          <w:szCs w:val="24"/>
        </w:rPr>
        <w:t xml:space="preserve"> ili za </w:t>
      </w:r>
      <w:r w:rsidR="005C6041">
        <w:rPr>
          <w:rFonts w:ascii="Times New Roman" w:hAnsi="Times New Roman" w:cs="Times New Roman"/>
          <w:szCs w:val="24"/>
        </w:rPr>
        <w:t>11,98</w:t>
      </w:r>
      <w:r w:rsidR="0091225C">
        <w:rPr>
          <w:rFonts w:ascii="Times New Roman" w:hAnsi="Times New Roman" w:cs="Times New Roman"/>
          <w:szCs w:val="24"/>
        </w:rPr>
        <w:t xml:space="preserve"> </w:t>
      </w:r>
      <w:r w:rsidR="006E7F46" w:rsidRPr="00A100A2">
        <w:rPr>
          <w:rFonts w:ascii="Times New Roman" w:hAnsi="Times New Roman" w:cs="Times New Roman"/>
          <w:szCs w:val="24"/>
        </w:rPr>
        <w:t xml:space="preserve">% u odnosu na dosadašnji plan. Rashodi poslovanja obuhvaćaju rashode za zaposlene, materijalne i financijske rashode, rashode za subvencije, pomoći, naknade i ostale rashode. </w:t>
      </w:r>
    </w:p>
    <w:p w14:paraId="6CEF9A21" w14:textId="666ABD71" w:rsidR="006E7F46" w:rsidRPr="001366AF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3EF8C65F" w14:textId="77777777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Rashodi za zaposlene</w:t>
      </w:r>
    </w:p>
    <w:p w14:paraId="090EDA5D" w14:textId="7461F1A0" w:rsidR="00B24B4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  <w:r w:rsidRPr="00AC0062">
        <w:rPr>
          <w:rFonts w:ascii="Times New Roman" w:hAnsi="Times New Roman" w:cs="Times New Roman"/>
        </w:rPr>
        <w:t xml:space="preserve">Rashodi za zaposlene </w:t>
      </w:r>
      <w:r w:rsidR="001366AF">
        <w:rPr>
          <w:rFonts w:ascii="Times New Roman" w:hAnsi="Times New Roman" w:cs="Times New Roman"/>
        </w:rPr>
        <w:t>povećavaju</w:t>
      </w:r>
      <w:r w:rsidRPr="00AC0062">
        <w:rPr>
          <w:rFonts w:ascii="Times New Roman" w:hAnsi="Times New Roman" w:cs="Times New Roman"/>
        </w:rPr>
        <w:t xml:space="preserve"> se za</w:t>
      </w:r>
      <w:r w:rsidR="006A2D0B">
        <w:rPr>
          <w:rFonts w:ascii="Times New Roman" w:hAnsi="Times New Roman" w:cs="Times New Roman"/>
        </w:rPr>
        <w:t xml:space="preserve"> </w:t>
      </w:r>
      <w:r w:rsidR="005C6041">
        <w:rPr>
          <w:rFonts w:ascii="Times New Roman" w:hAnsi="Times New Roman" w:cs="Times New Roman"/>
        </w:rPr>
        <w:t>130.500,00</w:t>
      </w:r>
      <w:r w:rsidR="006A2D0B">
        <w:rPr>
          <w:rFonts w:ascii="Times New Roman" w:hAnsi="Times New Roman" w:cs="Times New Roman"/>
        </w:rPr>
        <w:t xml:space="preserve"> eura ili </w:t>
      </w:r>
      <w:r w:rsidR="005C6041">
        <w:rPr>
          <w:rFonts w:ascii="Times New Roman" w:hAnsi="Times New Roman" w:cs="Times New Roman"/>
        </w:rPr>
        <w:t>19,89</w:t>
      </w:r>
      <w:r w:rsidR="006A2D0B">
        <w:rPr>
          <w:rFonts w:ascii="Times New Roman" w:hAnsi="Times New Roman" w:cs="Times New Roman"/>
        </w:rPr>
        <w:t xml:space="preserve"> </w:t>
      </w:r>
      <w:r w:rsidR="006A2D0B" w:rsidRPr="006A2D0B">
        <w:rPr>
          <w:rFonts w:ascii="Times New Roman" w:hAnsi="Times New Roman" w:cs="Times New Roman"/>
        </w:rPr>
        <w:t>%</w:t>
      </w:r>
      <w:r w:rsidR="006A2D0B">
        <w:rPr>
          <w:rFonts w:ascii="Times New Roman" w:hAnsi="Times New Roman" w:cs="Times New Roman"/>
        </w:rPr>
        <w:t xml:space="preserve"> i novi plan iznosi </w:t>
      </w:r>
      <w:r w:rsidR="005C6041">
        <w:rPr>
          <w:rFonts w:ascii="Times New Roman" w:hAnsi="Times New Roman" w:cs="Times New Roman"/>
        </w:rPr>
        <w:t>786.490,00</w:t>
      </w:r>
      <w:r w:rsidR="006A2D0B">
        <w:rPr>
          <w:rFonts w:ascii="Times New Roman" w:hAnsi="Times New Roman" w:cs="Times New Roman"/>
        </w:rPr>
        <w:t xml:space="preserve"> eura. Unutar skupine </w:t>
      </w:r>
      <w:r w:rsidRPr="00AC0062">
        <w:rPr>
          <w:rFonts w:ascii="Times New Roman" w:hAnsi="Times New Roman" w:cs="Times New Roman"/>
        </w:rPr>
        <w:t xml:space="preserve">rashoda za zaposlene </w:t>
      </w:r>
      <w:r w:rsidR="000D1098">
        <w:rPr>
          <w:rFonts w:ascii="Times New Roman" w:hAnsi="Times New Roman" w:cs="Times New Roman"/>
        </w:rPr>
        <w:t>povećana</w:t>
      </w:r>
      <w:r w:rsidRPr="00AC0062">
        <w:rPr>
          <w:rFonts w:ascii="Times New Roman" w:hAnsi="Times New Roman" w:cs="Times New Roman"/>
        </w:rPr>
        <w:t xml:space="preserve"> su sredstava na pozicijama plaća (bruto)</w:t>
      </w:r>
      <w:r w:rsidR="000D1098">
        <w:rPr>
          <w:rFonts w:ascii="Times New Roman" w:hAnsi="Times New Roman" w:cs="Times New Roman"/>
        </w:rPr>
        <w:t>, ostalih rashoda za zaposlene</w:t>
      </w:r>
      <w:r w:rsidRPr="00AC0062">
        <w:rPr>
          <w:rFonts w:ascii="Times New Roman" w:hAnsi="Times New Roman" w:cs="Times New Roman"/>
        </w:rPr>
        <w:t xml:space="preserve"> i doprinosa na plaće</w:t>
      </w:r>
      <w:r w:rsidR="006A2D0B">
        <w:rPr>
          <w:rFonts w:ascii="Times New Roman" w:hAnsi="Times New Roman" w:cs="Times New Roman"/>
        </w:rPr>
        <w:t xml:space="preserve"> koje se odnos</w:t>
      </w:r>
      <w:r w:rsidR="005C6041">
        <w:rPr>
          <w:rFonts w:ascii="Times New Roman" w:hAnsi="Times New Roman" w:cs="Times New Roman"/>
        </w:rPr>
        <w:t>e na</w:t>
      </w:r>
      <w:r w:rsidR="000D1098">
        <w:rPr>
          <w:rFonts w:ascii="Times New Roman" w:hAnsi="Times New Roman" w:cs="Times New Roman"/>
        </w:rPr>
        <w:t xml:space="preserve"> rashode za</w:t>
      </w:r>
      <w:r w:rsidR="006A2D0B">
        <w:rPr>
          <w:rFonts w:ascii="Times New Roman" w:hAnsi="Times New Roman" w:cs="Times New Roman"/>
        </w:rPr>
        <w:t xml:space="preserve"> zaposlene Jedinstvenog upravnog odjela, Vlastitog pogona i Dječjeg vrtića.</w:t>
      </w:r>
      <w:r w:rsidR="000D1098">
        <w:rPr>
          <w:rFonts w:ascii="Times New Roman" w:hAnsi="Times New Roman" w:cs="Times New Roman"/>
        </w:rPr>
        <w:t xml:space="preserve"> </w:t>
      </w:r>
    </w:p>
    <w:p w14:paraId="3154B1BF" w14:textId="19DBC4B4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AC0062">
        <w:rPr>
          <w:rFonts w:ascii="Times New Roman" w:hAnsi="Times New Roman" w:cs="Times New Roman"/>
          <w:b/>
          <w:bCs/>
          <w:i/>
          <w:iCs/>
          <w:szCs w:val="24"/>
        </w:rPr>
        <w:t>Materijalni rashodi</w:t>
      </w:r>
    </w:p>
    <w:p w14:paraId="1933CD0C" w14:textId="79D91DC2" w:rsidR="006E7F46" w:rsidRPr="00AC006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C0062">
        <w:rPr>
          <w:rFonts w:ascii="Times New Roman" w:hAnsi="Times New Roman" w:cs="Times New Roman"/>
          <w:szCs w:val="24"/>
        </w:rPr>
        <w:t>Materijalni rashodi povećavaju se za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CF2D16" w:rsidRPr="00CF2D16">
        <w:rPr>
          <w:rFonts w:ascii="Times New Roman" w:hAnsi="Times New Roman" w:cs="Times New Roman"/>
          <w:szCs w:val="24"/>
        </w:rPr>
        <w:t>149.949,12</w:t>
      </w:r>
      <w:r w:rsidR="006A2D0B">
        <w:rPr>
          <w:rFonts w:ascii="Times New Roman" w:hAnsi="Times New Roman" w:cs="Times New Roman"/>
          <w:szCs w:val="24"/>
        </w:rPr>
        <w:t xml:space="preserve">eura ili </w:t>
      </w:r>
      <w:r w:rsidR="00CF2D16">
        <w:rPr>
          <w:rFonts w:ascii="Times New Roman" w:hAnsi="Times New Roman" w:cs="Times New Roman"/>
          <w:szCs w:val="24"/>
        </w:rPr>
        <w:t>12,27</w:t>
      </w:r>
      <w:r w:rsidR="006A2D0B">
        <w:rPr>
          <w:rFonts w:ascii="Times New Roman" w:hAnsi="Times New Roman" w:cs="Times New Roman"/>
          <w:szCs w:val="24"/>
        </w:rPr>
        <w:t xml:space="preserve"> </w:t>
      </w:r>
      <w:r w:rsidR="006A2D0B" w:rsidRPr="006A2D0B">
        <w:rPr>
          <w:rFonts w:ascii="Times New Roman" w:hAnsi="Times New Roman" w:cs="Times New Roman"/>
          <w:szCs w:val="24"/>
        </w:rPr>
        <w:t>%</w:t>
      </w:r>
      <w:r w:rsidR="006A2D0B">
        <w:rPr>
          <w:rFonts w:ascii="Times New Roman" w:hAnsi="Times New Roman" w:cs="Times New Roman"/>
          <w:szCs w:val="24"/>
        </w:rPr>
        <w:t xml:space="preserve"> i novi plan iznosi </w:t>
      </w:r>
      <w:r w:rsidR="00CF2D16">
        <w:rPr>
          <w:rFonts w:ascii="Times New Roman" w:hAnsi="Times New Roman" w:cs="Times New Roman"/>
          <w:szCs w:val="24"/>
        </w:rPr>
        <w:t>1.371.819,12</w:t>
      </w:r>
      <w:r w:rsidR="006A2D0B">
        <w:rPr>
          <w:rFonts w:ascii="Times New Roman" w:hAnsi="Times New Roman" w:cs="Times New Roman"/>
          <w:szCs w:val="24"/>
        </w:rPr>
        <w:t xml:space="preserve"> eura. </w:t>
      </w:r>
      <w:r w:rsidRPr="00AC0062">
        <w:rPr>
          <w:rFonts w:ascii="Times New Roman" w:hAnsi="Times New Roman" w:cs="Times New Roman"/>
          <w:szCs w:val="24"/>
        </w:rPr>
        <w:t>Unutar skupine materijalnih rashoda, promjene su sljedeće:</w:t>
      </w:r>
    </w:p>
    <w:p w14:paraId="734E04F8" w14:textId="1677C0F2" w:rsidR="006E7F46" w:rsidRPr="00AC0062" w:rsidRDefault="006E7F46" w:rsidP="006E7F4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>naknade troškova zaposlenima</w:t>
      </w:r>
      <w:r w:rsidR="006A2D0B">
        <w:rPr>
          <w:rFonts w:ascii="Times New Roman" w:hAnsi="Times New Roman" w:cs="Times New Roman"/>
          <w:sz w:val="24"/>
          <w:szCs w:val="24"/>
        </w:rPr>
        <w:t xml:space="preserve"> </w:t>
      </w:r>
      <w:r w:rsidR="000D1098">
        <w:rPr>
          <w:rFonts w:ascii="Times New Roman" w:hAnsi="Times New Roman" w:cs="Times New Roman"/>
          <w:sz w:val="24"/>
          <w:szCs w:val="24"/>
        </w:rPr>
        <w:t>povećavaju</w:t>
      </w:r>
      <w:r w:rsidRPr="00AC0062">
        <w:rPr>
          <w:rFonts w:ascii="Times New Roman" w:hAnsi="Times New Roman" w:cs="Times New Roman"/>
          <w:sz w:val="24"/>
          <w:szCs w:val="24"/>
        </w:rPr>
        <w:t xml:space="preserve"> se za </w:t>
      </w:r>
      <w:r w:rsidR="00CF2D16">
        <w:rPr>
          <w:rFonts w:ascii="Times New Roman" w:hAnsi="Times New Roman" w:cs="Times New Roman"/>
          <w:sz w:val="24"/>
          <w:szCs w:val="24"/>
        </w:rPr>
        <w:t>5.550,00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CF2D16">
        <w:rPr>
          <w:rFonts w:ascii="Times New Roman" w:hAnsi="Times New Roman" w:cs="Times New Roman"/>
          <w:sz w:val="24"/>
          <w:szCs w:val="24"/>
        </w:rPr>
        <w:t>49.550,00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="00CF2D16">
        <w:rPr>
          <w:rFonts w:ascii="Times New Roman" w:hAnsi="Times New Roman" w:cs="Times New Roman"/>
          <w:sz w:val="24"/>
          <w:szCs w:val="24"/>
        </w:rPr>
        <w:t>,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1A677" w14:textId="0B31B4FF" w:rsidR="006E7F46" w:rsidRPr="00AC0062" w:rsidRDefault="006E7F46" w:rsidP="006E7F4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0D1098">
        <w:rPr>
          <w:rFonts w:ascii="Times New Roman" w:hAnsi="Times New Roman" w:cs="Times New Roman"/>
          <w:sz w:val="24"/>
          <w:szCs w:val="24"/>
        </w:rPr>
        <w:t>povećavaju</w:t>
      </w:r>
      <w:r w:rsidR="000D1098" w:rsidRPr="00AC0062">
        <w:rPr>
          <w:rFonts w:ascii="Times New Roman" w:hAnsi="Times New Roman" w:cs="Times New Roman"/>
          <w:sz w:val="24"/>
          <w:szCs w:val="24"/>
        </w:rPr>
        <w:t xml:space="preserve"> se za </w:t>
      </w:r>
      <w:r w:rsidR="00CF2D16">
        <w:rPr>
          <w:rFonts w:ascii="Times New Roman" w:hAnsi="Times New Roman" w:cs="Times New Roman"/>
          <w:sz w:val="24"/>
          <w:szCs w:val="24"/>
        </w:rPr>
        <w:t>21.113,82</w:t>
      </w:r>
      <w:r w:rsidR="000D1098" w:rsidRPr="00AC0062">
        <w:rPr>
          <w:rFonts w:ascii="Times New Roman" w:hAnsi="Times New Roman" w:cs="Times New Roman"/>
          <w:sz w:val="24"/>
          <w:szCs w:val="24"/>
        </w:rPr>
        <w:t xml:space="preserve"> eura i novi plan iznosi </w:t>
      </w:r>
      <w:r w:rsidR="00CF2D16">
        <w:rPr>
          <w:rFonts w:ascii="Times New Roman" w:hAnsi="Times New Roman" w:cs="Times New Roman"/>
          <w:sz w:val="24"/>
          <w:szCs w:val="24"/>
        </w:rPr>
        <w:t>283.613,82 eura,</w:t>
      </w:r>
      <w:r w:rsidR="000D1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BED30" w14:textId="064815C4" w:rsidR="006E7F46" w:rsidRPr="00AC0062" w:rsidRDefault="006E7F46" w:rsidP="006E7F4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rashodi za usluge povećavaju se za </w:t>
      </w:r>
      <w:r w:rsidR="00CF2D16">
        <w:rPr>
          <w:rFonts w:ascii="Times New Roman" w:hAnsi="Times New Roman" w:cs="Times New Roman"/>
          <w:sz w:val="24"/>
          <w:szCs w:val="24"/>
        </w:rPr>
        <w:t>117.097,30</w:t>
      </w:r>
      <w:r w:rsidR="006A2D0B">
        <w:rPr>
          <w:rFonts w:ascii="Times New Roman" w:hAnsi="Times New Roman" w:cs="Times New Roman"/>
          <w:sz w:val="24"/>
          <w:szCs w:val="24"/>
        </w:rPr>
        <w:t xml:space="preserve"> </w:t>
      </w:r>
      <w:r w:rsidR="00AC0062" w:rsidRPr="00AC0062">
        <w:rPr>
          <w:rFonts w:ascii="Times New Roman" w:hAnsi="Times New Roman" w:cs="Times New Roman"/>
          <w:sz w:val="24"/>
          <w:szCs w:val="24"/>
        </w:rPr>
        <w:t>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CF2D16">
        <w:rPr>
          <w:rFonts w:ascii="Times New Roman" w:hAnsi="Times New Roman" w:cs="Times New Roman"/>
          <w:sz w:val="24"/>
          <w:szCs w:val="24"/>
        </w:rPr>
        <w:t>926.317,30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="00CF2D16">
        <w:rPr>
          <w:rFonts w:ascii="Times New Roman" w:hAnsi="Times New Roman" w:cs="Times New Roman"/>
          <w:sz w:val="24"/>
          <w:szCs w:val="24"/>
        </w:rPr>
        <w:t>,</w:t>
      </w:r>
    </w:p>
    <w:p w14:paraId="37C708A1" w14:textId="6F195787" w:rsidR="006E7F46" w:rsidRPr="00AC0062" w:rsidRDefault="006E7F46" w:rsidP="006E7F4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naknade troškova osobama izvan radnog odnosa ostaju na razini plana i iznose </w:t>
      </w:r>
      <w:r w:rsidR="00CF2D16">
        <w:rPr>
          <w:rFonts w:ascii="Times New Roman" w:hAnsi="Times New Roman" w:cs="Times New Roman"/>
          <w:sz w:val="24"/>
          <w:szCs w:val="24"/>
        </w:rPr>
        <w:t>3.0</w:t>
      </w:r>
      <w:r w:rsidR="00AC0062" w:rsidRPr="00AC0062">
        <w:rPr>
          <w:rFonts w:ascii="Times New Roman" w:hAnsi="Times New Roman" w:cs="Times New Roman"/>
          <w:sz w:val="24"/>
          <w:szCs w:val="24"/>
        </w:rPr>
        <w:t>00,00 eura,</w:t>
      </w:r>
    </w:p>
    <w:p w14:paraId="609EFD7D" w14:textId="6BAFFCE6" w:rsidR="000D1098" w:rsidRDefault="006E7F46" w:rsidP="006E7F4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62">
        <w:rPr>
          <w:rFonts w:ascii="Times New Roman" w:hAnsi="Times New Roman" w:cs="Times New Roman"/>
          <w:sz w:val="24"/>
          <w:szCs w:val="24"/>
        </w:rPr>
        <w:t xml:space="preserve">ostali nespomenuti rashodi poslovanja 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povećaju se za </w:t>
      </w:r>
      <w:r w:rsidR="00CF2D16">
        <w:rPr>
          <w:rFonts w:ascii="Times New Roman" w:hAnsi="Times New Roman" w:cs="Times New Roman"/>
          <w:sz w:val="24"/>
          <w:szCs w:val="24"/>
        </w:rPr>
        <w:t>6.188</w:t>
      </w:r>
      <w:r w:rsidR="000D1098">
        <w:rPr>
          <w:rFonts w:ascii="Times New Roman" w:hAnsi="Times New Roman" w:cs="Times New Roman"/>
          <w:sz w:val="24"/>
          <w:szCs w:val="24"/>
        </w:rPr>
        <w:t>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Pr="00AC0062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0D1098">
        <w:rPr>
          <w:rFonts w:ascii="Times New Roman" w:hAnsi="Times New Roman" w:cs="Times New Roman"/>
          <w:sz w:val="24"/>
          <w:szCs w:val="24"/>
        </w:rPr>
        <w:t>10</w:t>
      </w:r>
      <w:r w:rsidR="00CF2D16">
        <w:rPr>
          <w:rFonts w:ascii="Times New Roman" w:hAnsi="Times New Roman" w:cs="Times New Roman"/>
          <w:sz w:val="24"/>
          <w:szCs w:val="24"/>
        </w:rPr>
        <w:t>9</w:t>
      </w:r>
      <w:r w:rsidR="000D1098">
        <w:rPr>
          <w:rFonts w:ascii="Times New Roman" w:hAnsi="Times New Roman" w:cs="Times New Roman"/>
          <w:sz w:val="24"/>
          <w:szCs w:val="24"/>
        </w:rPr>
        <w:t>.</w:t>
      </w:r>
      <w:r w:rsidR="00F7737B">
        <w:rPr>
          <w:rFonts w:ascii="Times New Roman" w:hAnsi="Times New Roman" w:cs="Times New Roman"/>
          <w:sz w:val="24"/>
          <w:szCs w:val="24"/>
        </w:rPr>
        <w:t>338</w:t>
      </w:r>
      <w:r w:rsidR="003C3A2C">
        <w:rPr>
          <w:rFonts w:ascii="Times New Roman" w:hAnsi="Times New Roman" w:cs="Times New Roman"/>
          <w:sz w:val="24"/>
          <w:szCs w:val="24"/>
        </w:rPr>
        <w:t>,00</w:t>
      </w:r>
      <w:r w:rsidR="00AC0062" w:rsidRPr="00AC0062">
        <w:rPr>
          <w:rFonts w:ascii="Times New Roman" w:hAnsi="Times New Roman" w:cs="Times New Roman"/>
          <w:sz w:val="24"/>
          <w:szCs w:val="24"/>
        </w:rPr>
        <w:t xml:space="preserve"> eura</w:t>
      </w:r>
      <w:r w:rsidR="00F7737B">
        <w:rPr>
          <w:rFonts w:ascii="Times New Roman" w:hAnsi="Times New Roman" w:cs="Times New Roman"/>
          <w:sz w:val="24"/>
          <w:szCs w:val="24"/>
        </w:rPr>
        <w:t>.</w:t>
      </w:r>
    </w:p>
    <w:p w14:paraId="7AEDCE2A" w14:textId="2D1D85B3" w:rsidR="006E7F46" w:rsidRPr="000D1098" w:rsidRDefault="006E7F46" w:rsidP="000D109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D1098">
        <w:rPr>
          <w:rFonts w:ascii="Times New Roman" w:hAnsi="Times New Roman" w:cs="Times New Roman"/>
          <w:b/>
          <w:bCs/>
          <w:i/>
          <w:iCs/>
          <w:szCs w:val="24"/>
        </w:rPr>
        <w:t>Financijski rashodi</w:t>
      </w:r>
    </w:p>
    <w:p w14:paraId="71F26D4E" w14:textId="4C83EA5A" w:rsidR="000D1098" w:rsidRDefault="006E7F46" w:rsidP="000D109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Financijski rashodi </w:t>
      </w:r>
      <w:r w:rsidR="00F7737B">
        <w:rPr>
          <w:rFonts w:ascii="Times New Roman" w:hAnsi="Times New Roman" w:cs="Times New Roman"/>
          <w:szCs w:val="24"/>
        </w:rPr>
        <w:t>povećavaju</w:t>
      </w:r>
      <w:r w:rsidR="000D1098" w:rsidRPr="00AC0062">
        <w:rPr>
          <w:rFonts w:ascii="Times New Roman" w:hAnsi="Times New Roman" w:cs="Times New Roman"/>
          <w:szCs w:val="24"/>
        </w:rPr>
        <w:t xml:space="preserve"> se za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F7737B">
        <w:rPr>
          <w:rFonts w:ascii="Times New Roman" w:hAnsi="Times New Roman" w:cs="Times New Roman"/>
          <w:szCs w:val="24"/>
        </w:rPr>
        <w:t>500,00</w:t>
      </w:r>
      <w:r w:rsidR="000D1098">
        <w:rPr>
          <w:rFonts w:ascii="Times New Roman" w:hAnsi="Times New Roman" w:cs="Times New Roman"/>
          <w:szCs w:val="24"/>
        </w:rPr>
        <w:t xml:space="preserve"> eura ili </w:t>
      </w:r>
      <w:r w:rsidR="00F7737B">
        <w:rPr>
          <w:rFonts w:ascii="Times New Roman" w:hAnsi="Times New Roman" w:cs="Times New Roman"/>
          <w:szCs w:val="24"/>
        </w:rPr>
        <w:t>4,5</w:t>
      </w:r>
      <w:r w:rsidR="000D1098">
        <w:rPr>
          <w:rFonts w:ascii="Times New Roman" w:hAnsi="Times New Roman" w:cs="Times New Roman"/>
          <w:szCs w:val="24"/>
        </w:rPr>
        <w:t xml:space="preserve"> </w:t>
      </w:r>
      <w:r w:rsidR="000D1098" w:rsidRPr="006A2D0B">
        <w:rPr>
          <w:rFonts w:ascii="Times New Roman" w:hAnsi="Times New Roman" w:cs="Times New Roman"/>
          <w:szCs w:val="24"/>
        </w:rPr>
        <w:t>%</w:t>
      </w:r>
      <w:r w:rsidR="000D1098">
        <w:rPr>
          <w:rFonts w:ascii="Times New Roman" w:hAnsi="Times New Roman" w:cs="Times New Roman"/>
          <w:szCs w:val="24"/>
        </w:rPr>
        <w:t xml:space="preserve"> i novi plan iznosi</w:t>
      </w:r>
      <w:r w:rsidR="00F7737B">
        <w:rPr>
          <w:rFonts w:ascii="Times New Roman" w:hAnsi="Times New Roman" w:cs="Times New Roman"/>
          <w:szCs w:val="24"/>
        </w:rPr>
        <w:t xml:space="preserve"> 11</w:t>
      </w:r>
      <w:r w:rsidR="00E72F5E">
        <w:rPr>
          <w:rFonts w:ascii="Times New Roman" w:hAnsi="Times New Roman" w:cs="Times New Roman"/>
          <w:szCs w:val="24"/>
        </w:rPr>
        <w:t>.</w:t>
      </w:r>
      <w:r w:rsidR="00F7737B">
        <w:rPr>
          <w:rFonts w:ascii="Times New Roman" w:hAnsi="Times New Roman" w:cs="Times New Roman"/>
          <w:szCs w:val="24"/>
        </w:rPr>
        <w:t>6</w:t>
      </w:r>
      <w:r w:rsidR="00E72F5E">
        <w:rPr>
          <w:rFonts w:ascii="Times New Roman" w:hAnsi="Times New Roman" w:cs="Times New Roman"/>
          <w:szCs w:val="24"/>
        </w:rPr>
        <w:t>00,00</w:t>
      </w:r>
      <w:r w:rsidR="000D1098">
        <w:rPr>
          <w:rFonts w:ascii="Times New Roman" w:hAnsi="Times New Roman" w:cs="Times New Roman"/>
          <w:szCs w:val="24"/>
        </w:rPr>
        <w:t xml:space="preserve"> eura. </w:t>
      </w:r>
      <w:r w:rsidR="000D1098" w:rsidRPr="00AC0062">
        <w:rPr>
          <w:rFonts w:ascii="Times New Roman" w:hAnsi="Times New Roman" w:cs="Times New Roman"/>
          <w:szCs w:val="24"/>
        </w:rPr>
        <w:t xml:space="preserve">Unutar skupine </w:t>
      </w:r>
      <w:r w:rsidR="00E72F5E">
        <w:rPr>
          <w:rFonts w:ascii="Times New Roman" w:hAnsi="Times New Roman" w:cs="Times New Roman"/>
          <w:szCs w:val="24"/>
        </w:rPr>
        <w:t>financijskih</w:t>
      </w:r>
      <w:r w:rsidR="000D1098" w:rsidRPr="00AC0062">
        <w:rPr>
          <w:rFonts w:ascii="Times New Roman" w:hAnsi="Times New Roman" w:cs="Times New Roman"/>
          <w:szCs w:val="24"/>
        </w:rPr>
        <w:t xml:space="preserve"> rashoda, promjene su sljedeće:</w:t>
      </w:r>
    </w:p>
    <w:p w14:paraId="5C527BD6" w14:textId="0F23EEEB" w:rsidR="00E72F5E" w:rsidRPr="007550AF" w:rsidRDefault="00E72F5E" w:rsidP="0097716B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550AF">
        <w:rPr>
          <w:rFonts w:ascii="Times New Roman" w:hAnsi="Times New Roman" w:cs="Times New Roman"/>
          <w:sz w:val="24"/>
          <w:szCs w:val="24"/>
        </w:rPr>
        <w:t xml:space="preserve">ostali financijski rashodi </w:t>
      </w:r>
      <w:r w:rsidR="00F7737B">
        <w:rPr>
          <w:rFonts w:ascii="Times New Roman" w:hAnsi="Times New Roman" w:cs="Times New Roman"/>
          <w:sz w:val="24"/>
          <w:szCs w:val="24"/>
        </w:rPr>
        <w:t>povećavaju</w:t>
      </w:r>
      <w:r w:rsidRPr="007550AF">
        <w:rPr>
          <w:rFonts w:ascii="Times New Roman" w:hAnsi="Times New Roman" w:cs="Times New Roman"/>
          <w:sz w:val="24"/>
          <w:szCs w:val="24"/>
        </w:rPr>
        <w:t xml:space="preserve"> se za 500,00 eura i novi plan iznosi 7.</w:t>
      </w:r>
      <w:r w:rsidR="00F7737B">
        <w:rPr>
          <w:rFonts w:ascii="Times New Roman" w:hAnsi="Times New Roman" w:cs="Times New Roman"/>
          <w:sz w:val="24"/>
          <w:szCs w:val="24"/>
        </w:rPr>
        <w:t>6</w:t>
      </w:r>
      <w:r w:rsidRPr="007550AF">
        <w:rPr>
          <w:rFonts w:ascii="Times New Roman" w:hAnsi="Times New Roman" w:cs="Times New Roman"/>
          <w:sz w:val="24"/>
          <w:szCs w:val="24"/>
        </w:rPr>
        <w:t>00,00</w:t>
      </w:r>
      <w:r w:rsidR="007550AF" w:rsidRPr="007550AF">
        <w:rPr>
          <w:rFonts w:ascii="Times New Roman" w:hAnsi="Times New Roman" w:cs="Times New Roman"/>
          <w:sz w:val="24"/>
          <w:szCs w:val="24"/>
        </w:rPr>
        <w:t>.</w:t>
      </w:r>
    </w:p>
    <w:p w14:paraId="65E3E38D" w14:textId="77777777" w:rsidR="002478D2" w:rsidRDefault="002478D2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FBF09EC" w14:textId="495891F3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36D12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>Subvencije</w:t>
      </w:r>
    </w:p>
    <w:p w14:paraId="45B083A3" w14:textId="156A73F6" w:rsidR="006A2D0B" w:rsidRDefault="006E7F46" w:rsidP="004F00F3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36D12">
        <w:rPr>
          <w:rFonts w:ascii="Times New Roman" w:hAnsi="Times New Roman" w:cs="Times New Roman"/>
          <w:szCs w:val="24"/>
        </w:rPr>
        <w:t xml:space="preserve">Subvencije </w:t>
      </w:r>
      <w:r w:rsidR="004F00F3">
        <w:rPr>
          <w:rFonts w:ascii="Times New Roman" w:hAnsi="Times New Roman" w:cs="Times New Roman"/>
          <w:szCs w:val="24"/>
        </w:rPr>
        <w:t xml:space="preserve">se povećavaju za </w:t>
      </w:r>
      <w:r w:rsidR="00F7737B">
        <w:rPr>
          <w:rFonts w:ascii="Times New Roman" w:hAnsi="Times New Roman" w:cs="Times New Roman"/>
          <w:szCs w:val="24"/>
        </w:rPr>
        <w:t>2</w:t>
      </w:r>
      <w:r w:rsidR="004F00F3">
        <w:rPr>
          <w:rFonts w:ascii="Times New Roman" w:hAnsi="Times New Roman" w:cs="Times New Roman"/>
          <w:szCs w:val="24"/>
        </w:rPr>
        <w:t xml:space="preserve">.000,00 </w:t>
      </w:r>
      <w:r w:rsidR="00F7737B">
        <w:rPr>
          <w:rFonts w:ascii="Times New Roman" w:hAnsi="Times New Roman" w:cs="Times New Roman"/>
          <w:szCs w:val="24"/>
        </w:rPr>
        <w:t>eura</w:t>
      </w:r>
      <w:r w:rsidR="004F00F3">
        <w:rPr>
          <w:rFonts w:ascii="Times New Roman" w:hAnsi="Times New Roman" w:cs="Times New Roman"/>
          <w:szCs w:val="24"/>
        </w:rPr>
        <w:t xml:space="preserve"> ili </w:t>
      </w:r>
      <w:r w:rsidR="00F7737B">
        <w:rPr>
          <w:rFonts w:ascii="Times New Roman" w:hAnsi="Times New Roman" w:cs="Times New Roman"/>
          <w:szCs w:val="24"/>
        </w:rPr>
        <w:t>10,0</w:t>
      </w:r>
      <w:r w:rsidR="004F00F3">
        <w:rPr>
          <w:rFonts w:ascii="Times New Roman" w:hAnsi="Times New Roman" w:cs="Times New Roman"/>
          <w:szCs w:val="24"/>
        </w:rPr>
        <w:t xml:space="preserve"> % i novi plan iznosi </w:t>
      </w:r>
      <w:r w:rsidR="00F7737B">
        <w:rPr>
          <w:rFonts w:ascii="Times New Roman" w:hAnsi="Times New Roman" w:cs="Times New Roman"/>
          <w:szCs w:val="24"/>
        </w:rPr>
        <w:t>22</w:t>
      </w:r>
      <w:r w:rsidR="004F00F3">
        <w:rPr>
          <w:rFonts w:ascii="Times New Roman" w:hAnsi="Times New Roman" w:cs="Times New Roman"/>
          <w:szCs w:val="24"/>
        </w:rPr>
        <w:t>.</w:t>
      </w:r>
      <w:r w:rsidR="00F7737B">
        <w:rPr>
          <w:rFonts w:ascii="Times New Roman" w:hAnsi="Times New Roman" w:cs="Times New Roman"/>
          <w:szCs w:val="24"/>
        </w:rPr>
        <w:t>0</w:t>
      </w:r>
      <w:r w:rsidR="004F00F3">
        <w:rPr>
          <w:rFonts w:ascii="Times New Roman" w:hAnsi="Times New Roman" w:cs="Times New Roman"/>
          <w:szCs w:val="24"/>
        </w:rPr>
        <w:t>00,00 eura</w:t>
      </w:r>
      <w:r w:rsidR="0015146B">
        <w:rPr>
          <w:rFonts w:ascii="Times New Roman" w:hAnsi="Times New Roman" w:cs="Times New Roman"/>
          <w:szCs w:val="24"/>
        </w:rPr>
        <w:t xml:space="preserve">. Planirano povećanje odnosi se na povećanje sufinanciranog iznosa u cijeni usluga privatnih vrtića i obrta za čuvanje </w:t>
      </w:r>
      <w:r w:rsidR="001F31CE">
        <w:rPr>
          <w:rFonts w:ascii="Times New Roman" w:hAnsi="Times New Roman" w:cs="Times New Roman"/>
          <w:szCs w:val="24"/>
        </w:rPr>
        <w:t>djece.</w:t>
      </w:r>
    </w:p>
    <w:p w14:paraId="18A50687" w14:textId="48823177" w:rsidR="006E7F46" w:rsidRPr="00436D12" w:rsidRDefault="006E7F46" w:rsidP="006E7F4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Pomoći dane u inozemstvo i unutar općeg proračuna</w:t>
      </w:r>
    </w:p>
    <w:p w14:paraId="0DF83566" w14:textId="6BC06334" w:rsidR="006E7F46" w:rsidRPr="00984657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F702F">
        <w:rPr>
          <w:rFonts w:ascii="Times New Roman" w:hAnsi="Times New Roman" w:cs="Times New Roman"/>
          <w:szCs w:val="24"/>
        </w:rPr>
        <w:t xml:space="preserve">Pomoći dane u inozemstvo i unutar općeg proračuna povećavaju se za </w:t>
      </w:r>
      <w:r w:rsidR="00F7737B">
        <w:rPr>
          <w:rFonts w:ascii="Times New Roman" w:hAnsi="Times New Roman" w:cs="Times New Roman"/>
          <w:szCs w:val="24"/>
        </w:rPr>
        <w:t>23</w:t>
      </w:r>
      <w:r w:rsidR="004F00F3" w:rsidRPr="005F702F">
        <w:rPr>
          <w:rFonts w:ascii="Times New Roman" w:hAnsi="Times New Roman" w:cs="Times New Roman"/>
          <w:szCs w:val="24"/>
        </w:rPr>
        <w:t>.200,00</w:t>
      </w:r>
      <w:r w:rsidR="003C3A2C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 ili </w:t>
      </w:r>
      <w:r w:rsidR="00F7737B">
        <w:rPr>
          <w:rFonts w:ascii="Times New Roman" w:hAnsi="Times New Roman" w:cs="Times New Roman"/>
          <w:szCs w:val="24"/>
        </w:rPr>
        <w:t>5,51</w:t>
      </w:r>
      <w:r w:rsidRPr="005F702F">
        <w:rPr>
          <w:rFonts w:ascii="Times New Roman" w:hAnsi="Times New Roman" w:cs="Times New Roman"/>
          <w:szCs w:val="24"/>
        </w:rPr>
        <w:t xml:space="preserve">% i novi plan iznosi </w:t>
      </w:r>
      <w:r w:rsidR="00F7737B">
        <w:rPr>
          <w:rFonts w:ascii="Times New Roman" w:hAnsi="Times New Roman" w:cs="Times New Roman"/>
          <w:szCs w:val="24"/>
        </w:rPr>
        <w:t>444.161</w:t>
      </w:r>
      <w:r w:rsidR="00A77026" w:rsidRPr="005F702F">
        <w:rPr>
          <w:rFonts w:ascii="Times New Roman" w:hAnsi="Times New Roman" w:cs="Times New Roman"/>
          <w:szCs w:val="24"/>
        </w:rPr>
        <w:t>,00</w:t>
      </w:r>
      <w:r w:rsidR="00436D12" w:rsidRPr="005F702F">
        <w:rPr>
          <w:rFonts w:ascii="Times New Roman" w:hAnsi="Times New Roman" w:cs="Times New Roman"/>
          <w:szCs w:val="24"/>
        </w:rPr>
        <w:t xml:space="preserve"> eura</w:t>
      </w:r>
      <w:r w:rsidRPr="005F702F">
        <w:rPr>
          <w:rFonts w:ascii="Times New Roman" w:hAnsi="Times New Roman" w:cs="Times New Roman"/>
          <w:szCs w:val="24"/>
        </w:rPr>
        <w:t xml:space="preserve">. </w:t>
      </w:r>
      <w:r w:rsidR="005F702F" w:rsidRPr="005F702F">
        <w:rPr>
          <w:rFonts w:ascii="Times New Roman" w:hAnsi="Times New Roman" w:cs="Times New Roman"/>
          <w:szCs w:val="24"/>
        </w:rPr>
        <w:t>Povećanje se odnosi na</w:t>
      </w:r>
      <w:r w:rsidRPr="005F702F">
        <w:rPr>
          <w:rFonts w:ascii="Times New Roman" w:hAnsi="Times New Roman" w:cs="Times New Roman"/>
          <w:szCs w:val="24"/>
        </w:rPr>
        <w:t xml:space="preserve"> pomoći proračunskim korisnicima drugih proračuna </w:t>
      </w:r>
      <w:r w:rsidR="005F702F" w:rsidRPr="005F702F">
        <w:rPr>
          <w:rFonts w:ascii="Times New Roman" w:hAnsi="Times New Roman" w:cs="Times New Roman"/>
          <w:szCs w:val="24"/>
        </w:rPr>
        <w:t>(</w:t>
      </w:r>
      <w:r w:rsidR="001F31CE">
        <w:rPr>
          <w:rFonts w:ascii="Times New Roman" w:hAnsi="Times New Roman" w:cs="Times New Roman"/>
          <w:szCs w:val="24"/>
        </w:rPr>
        <w:t>sufinanciranje vrtića drugih osnivača JLS</w:t>
      </w:r>
      <w:r w:rsidR="005F702F" w:rsidRPr="005F702F">
        <w:rPr>
          <w:rFonts w:ascii="Times New Roman" w:hAnsi="Times New Roman" w:cs="Times New Roman"/>
          <w:szCs w:val="24"/>
        </w:rPr>
        <w:t xml:space="preserve"> i ostale programe u odgoju i obrazovanju iznad razine koju osigurava osnivač</w:t>
      </w:r>
      <w:r w:rsidR="001F31CE">
        <w:rPr>
          <w:rFonts w:ascii="Times New Roman" w:hAnsi="Times New Roman" w:cs="Times New Roman"/>
          <w:szCs w:val="24"/>
        </w:rPr>
        <w:t xml:space="preserve"> </w:t>
      </w:r>
      <w:r w:rsidR="00436D12" w:rsidRPr="005F702F">
        <w:rPr>
          <w:rFonts w:ascii="Times New Roman" w:eastAsia="Times New Roman" w:hAnsi="Times New Roman" w:cs="Times New Roman"/>
          <w:szCs w:val="24"/>
          <w:lang w:eastAsia="hr-HR"/>
        </w:rPr>
        <w:t>).</w:t>
      </w:r>
    </w:p>
    <w:p w14:paraId="0625410E" w14:textId="77777777" w:rsidR="006E7F46" w:rsidRPr="00F7737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color w:val="FF0000"/>
          <w:sz w:val="10"/>
          <w:szCs w:val="8"/>
        </w:rPr>
      </w:pPr>
    </w:p>
    <w:p w14:paraId="5E3D7600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Naknade građanima i kućanstvima na temelju osiguranja i druge naknade</w:t>
      </w:r>
    </w:p>
    <w:p w14:paraId="76E4B583" w14:textId="2ECA62CA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</w:rPr>
        <w:t xml:space="preserve">Naknade građanima i kućanstvima na temelju osiguranja i druge naknade </w:t>
      </w:r>
      <w:r w:rsidR="003C3A2C">
        <w:rPr>
          <w:rFonts w:ascii="Times New Roman" w:hAnsi="Times New Roman" w:cs="Times New Roman"/>
        </w:rPr>
        <w:t xml:space="preserve">povećavaju se za </w:t>
      </w:r>
      <w:r w:rsidR="00F7737B">
        <w:rPr>
          <w:rFonts w:ascii="Times New Roman" w:hAnsi="Times New Roman" w:cs="Times New Roman"/>
        </w:rPr>
        <w:t>700,00</w:t>
      </w:r>
      <w:r w:rsidR="003C3A2C">
        <w:rPr>
          <w:rFonts w:ascii="Times New Roman" w:hAnsi="Times New Roman" w:cs="Times New Roman"/>
        </w:rPr>
        <w:t xml:space="preserve"> eura ili </w:t>
      </w:r>
      <w:r w:rsidR="00F7737B">
        <w:rPr>
          <w:rFonts w:ascii="Times New Roman" w:hAnsi="Times New Roman" w:cs="Times New Roman"/>
        </w:rPr>
        <w:t>0,68</w:t>
      </w:r>
      <w:r w:rsidR="003C3A2C">
        <w:rPr>
          <w:rFonts w:ascii="Times New Roman" w:hAnsi="Times New Roman" w:cs="Times New Roman"/>
        </w:rPr>
        <w:t xml:space="preserve"> % i novi plan iznosi </w:t>
      </w:r>
      <w:r w:rsidR="00F7737B">
        <w:rPr>
          <w:rFonts w:ascii="Times New Roman" w:hAnsi="Times New Roman" w:cs="Times New Roman"/>
        </w:rPr>
        <w:t>103.200,00</w:t>
      </w:r>
      <w:r w:rsidR="003C3A2C">
        <w:rPr>
          <w:rFonts w:ascii="Times New Roman" w:hAnsi="Times New Roman" w:cs="Times New Roman"/>
        </w:rPr>
        <w:t xml:space="preserve"> eura</w:t>
      </w:r>
      <w:r w:rsidR="00A87DE5">
        <w:rPr>
          <w:rFonts w:ascii="Times New Roman" w:hAnsi="Times New Roman" w:cs="Times New Roman"/>
        </w:rPr>
        <w:t xml:space="preserve"> obzirom na kontinuirano povećani broj zahtjeva za socijalnim uslugama. </w:t>
      </w:r>
    </w:p>
    <w:p w14:paraId="0D04CD26" w14:textId="77777777" w:rsidR="006E7F46" w:rsidRPr="00436D12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D12">
        <w:rPr>
          <w:rFonts w:ascii="Times New Roman" w:hAnsi="Times New Roman" w:cs="Times New Roman"/>
          <w:b/>
          <w:bCs/>
          <w:i/>
          <w:iCs/>
        </w:rPr>
        <w:t>Ostali rashodi</w:t>
      </w:r>
    </w:p>
    <w:p w14:paraId="0C3EF463" w14:textId="74974096" w:rsid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F702F">
        <w:rPr>
          <w:rFonts w:ascii="Times New Roman" w:hAnsi="Times New Roman" w:cs="Times New Roman"/>
        </w:rPr>
        <w:t xml:space="preserve">Ostali rashodi </w:t>
      </w:r>
      <w:r w:rsidR="00A77026" w:rsidRPr="005F702F">
        <w:rPr>
          <w:rFonts w:ascii="Times New Roman" w:hAnsi="Times New Roman" w:cs="Times New Roman"/>
        </w:rPr>
        <w:t xml:space="preserve">povećavaju se za </w:t>
      </w:r>
      <w:r w:rsidR="00C13FD1">
        <w:rPr>
          <w:rFonts w:ascii="Times New Roman" w:hAnsi="Times New Roman" w:cs="Times New Roman"/>
        </w:rPr>
        <w:t>6.000,00</w:t>
      </w:r>
      <w:r w:rsidR="00A77026" w:rsidRPr="005F702F">
        <w:rPr>
          <w:rFonts w:ascii="Times New Roman" w:hAnsi="Times New Roman" w:cs="Times New Roman"/>
        </w:rPr>
        <w:t xml:space="preserve"> eura ili </w:t>
      </w:r>
      <w:r w:rsidR="00C13FD1">
        <w:rPr>
          <w:rFonts w:ascii="Times New Roman" w:hAnsi="Times New Roman" w:cs="Times New Roman"/>
        </w:rPr>
        <w:t>3,34</w:t>
      </w:r>
      <w:r w:rsidR="00A77026" w:rsidRPr="005F702F">
        <w:rPr>
          <w:rFonts w:ascii="Times New Roman" w:hAnsi="Times New Roman" w:cs="Times New Roman"/>
        </w:rPr>
        <w:t xml:space="preserve"> % i novi plan iznosi </w:t>
      </w:r>
      <w:r w:rsidR="00C13FD1">
        <w:rPr>
          <w:rFonts w:ascii="Times New Roman" w:hAnsi="Times New Roman" w:cs="Times New Roman"/>
        </w:rPr>
        <w:t>185.600,00</w:t>
      </w:r>
      <w:r w:rsidR="00A77026" w:rsidRPr="005F702F">
        <w:rPr>
          <w:rFonts w:ascii="Times New Roman" w:hAnsi="Times New Roman" w:cs="Times New Roman"/>
        </w:rPr>
        <w:t xml:space="preserve"> eura</w:t>
      </w:r>
      <w:r w:rsidR="00436D12" w:rsidRPr="005F702F">
        <w:rPr>
          <w:rFonts w:ascii="Times New Roman" w:hAnsi="Times New Roman" w:cs="Times New Roman"/>
        </w:rPr>
        <w:t>.</w:t>
      </w:r>
      <w:r w:rsidR="005F702F" w:rsidRPr="005F702F">
        <w:rPr>
          <w:rFonts w:ascii="Times New Roman" w:hAnsi="Times New Roman" w:cs="Times New Roman"/>
        </w:rPr>
        <w:t xml:space="preserve"> </w:t>
      </w:r>
    </w:p>
    <w:p w14:paraId="07FC7A10" w14:textId="77777777" w:rsidR="00123BB4" w:rsidRPr="00436D12" w:rsidRDefault="00123BB4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23585D" w14:textId="5C141528" w:rsidR="00A100A2" w:rsidRPr="00A100A2" w:rsidRDefault="006E7F46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b/>
          <w:bCs/>
          <w:szCs w:val="24"/>
        </w:rPr>
        <w:t xml:space="preserve">RASHODI ZA NABAVU NEFINANCIJSKE IMOVINE </w:t>
      </w:r>
      <w:r w:rsidR="00C13FD1">
        <w:rPr>
          <w:rFonts w:ascii="Times New Roman" w:hAnsi="Times New Roman" w:cs="Times New Roman"/>
          <w:szCs w:val="24"/>
        </w:rPr>
        <w:t>povećavaju</w:t>
      </w:r>
      <w:r w:rsidRPr="00A100A2">
        <w:rPr>
          <w:rFonts w:ascii="Times New Roman" w:hAnsi="Times New Roman" w:cs="Times New Roman"/>
          <w:szCs w:val="24"/>
        </w:rPr>
        <w:t xml:space="preserve"> se za </w:t>
      </w:r>
      <w:r w:rsidR="00C13FD1">
        <w:rPr>
          <w:rFonts w:ascii="Times New Roman" w:hAnsi="Times New Roman" w:cs="Times New Roman"/>
          <w:szCs w:val="24"/>
        </w:rPr>
        <w:t>683.123,83</w:t>
      </w:r>
      <w:r w:rsidR="00A100A2" w:rsidRPr="00A100A2">
        <w:rPr>
          <w:rFonts w:ascii="Times New Roman" w:hAnsi="Times New Roman" w:cs="Times New Roman"/>
          <w:szCs w:val="24"/>
        </w:rPr>
        <w:t xml:space="preserve"> eura</w:t>
      </w:r>
      <w:r w:rsidRPr="00A100A2">
        <w:rPr>
          <w:rFonts w:ascii="Times New Roman" w:hAnsi="Times New Roman" w:cs="Times New Roman"/>
          <w:szCs w:val="24"/>
        </w:rPr>
        <w:t xml:space="preserve"> ili </w:t>
      </w:r>
      <w:r w:rsidR="00C13FD1">
        <w:rPr>
          <w:rFonts w:ascii="Times New Roman" w:hAnsi="Times New Roman" w:cs="Times New Roman"/>
          <w:szCs w:val="24"/>
        </w:rPr>
        <w:t>26,05</w:t>
      </w:r>
      <w:r w:rsidR="003C3A2C">
        <w:rPr>
          <w:rFonts w:ascii="Times New Roman" w:hAnsi="Times New Roman" w:cs="Times New Roman"/>
          <w:szCs w:val="24"/>
        </w:rPr>
        <w:t xml:space="preserve"> </w:t>
      </w:r>
      <w:r w:rsidRPr="00A100A2">
        <w:rPr>
          <w:rFonts w:ascii="Times New Roman" w:hAnsi="Times New Roman" w:cs="Times New Roman"/>
          <w:szCs w:val="24"/>
        </w:rPr>
        <w:t xml:space="preserve">% i novi plan iznosi </w:t>
      </w:r>
      <w:r w:rsidR="00C13FD1">
        <w:rPr>
          <w:rFonts w:ascii="Times New Roman" w:hAnsi="Times New Roman" w:cs="Times New Roman"/>
          <w:szCs w:val="24"/>
        </w:rPr>
        <w:t>3.305.294,34</w:t>
      </w:r>
      <w:r w:rsidR="00822BA8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eura.</w:t>
      </w:r>
      <w:r w:rsidRPr="00A100A2">
        <w:rPr>
          <w:rFonts w:ascii="Times New Roman" w:hAnsi="Times New Roman" w:cs="Times New Roman"/>
          <w:szCs w:val="24"/>
        </w:rPr>
        <w:t xml:space="preserve"> </w:t>
      </w:r>
      <w:r w:rsidR="00A100A2" w:rsidRPr="00A100A2">
        <w:rPr>
          <w:rFonts w:ascii="Times New Roman" w:hAnsi="Times New Roman" w:cs="Times New Roman"/>
          <w:szCs w:val="24"/>
        </w:rPr>
        <w:t>Rashodi za nabavu nefinancijske imovine obuhvaćaju rashode za nabavu neproizvedene dugotrajne imovine, rashode za nabavu proizvedene dugotrajne imovine i rashode za dodatna ulaganja na nefinancijskoj imovini.</w:t>
      </w:r>
    </w:p>
    <w:p w14:paraId="4B8F072C" w14:textId="514AC084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neproizvedene dugotrajne imovine </w:t>
      </w:r>
      <w:r w:rsidR="00C13FD1">
        <w:rPr>
          <w:rFonts w:ascii="Times New Roman" w:hAnsi="Times New Roman" w:cs="Times New Roman"/>
          <w:szCs w:val="24"/>
        </w:rPr>
        <w:t>ostaju na dosadašnjoj razini i iznose 61.620,42 eura.</w:t>
      </w:r>
    </w:p>
    <w:p w14:paraId="3097E57B" w14:textId="53B80998" w:rsidR="00A100A2" w:rsidRPr="00A100A2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nabavu proizvedene dugotrajne imovine </w:t>
      </w:r>
      <w:r w:rsidR="003C3A2C">
        <w:rPr>
          <w:rFonts w:ascii="Times New Roman" w:hAnsi="Times New Roman" w:cs="Times New Roman"/>
          <w:szCs w:val="24"/>
        </w:rPr>
        <w:t>povećavaju se</w:t>
      </w:r>
      <w:r w:rsidR="00123BB4">
        <w:rPr>
          <w:rFonts w:ascii="Times New Roman" w:hAnsi="Times New Roman" w:cs="Times New Roman"/>
          <w:szCs w:val="24"/>
        </w:rPr>
        <w:t xml:space="preserve"> za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C13FD1">
        <w:rPr>
          <w:rFonts w:ascii="Times New Roman" w:hAnsi="Times New Roman" w:cs="Times New Roman"/>
          <w:szCs w:val="24"/>
        </w:rPr>
        <w:t>111.880,09</w:t>
      </w:r>
      <w:r w:rsidR="00AE41E8">
        <w:rPr>
          <w:rFonts w:ascii="Times New Roman" w:hAnsi="Times New Roman" w:cs="Times New Roman"/>
          <w:szCs w:val="24"/>
        </w:rPr>
        <w:t xml:space="preserve"> eura ili </w:t>
      </w:r>
      <w:r w:rsidR="00B204C6">
        <w:rPr>
          <w:rFonts w:ascii="Times New Roman" w:hAnsi="Times New Roman" w:cs="Times New Roman"/>
          <w:szCs w:val="24"/>
        </w:rPr>
        <w:t>22,9</w:t>
      </w:r>
      <w:r w:rsidR="00AE41E8">
        <w:rPr>
          <w:rFonts w:ascii="Times New Roman" w:hAnsi="Times New Roman" w:cs="Times New Roman"/>
          <w:szCs w:val="24"/>
        </w:rPr>
        <w:t xml:space="preserve"> </w:t>
      </w:r>
      <w:r w:rsidR="00AE41E8" w:rsidRPr="00AE41E8">
        <w:rPr>
          <w:rFonts w:ascii="Times New Roman" w:hAnsi="Times New Roman" w:cs="Times New Roman"/>
          <w:szCs w:val="24"/>
        </w:rPr>
        <w:t>%</w:t>
      </w:r>
      <w:r w:rsidR="00AE41E8">
        <w:rPr>
          <w:rFonts w:ascii="Times New Roman" w:hAnsi="Times New Roman" w:cs="Times New Roman"/>
          <w:szCs w:val="24"/>
        </w:rPr>
        <w:t xml:space="preserve"> i novi plan iznosi </w:t>
      </w:r>
      <w:r w:rsidR="00B204C6">
        <w:rPr>
          <w:rFonts w:ascii="Times New Roman" w:hAnsi="Times New Roman" w:cs="Times New Roman"/>
          <w:szCs w:val="24"/>
        </w:rPr>
        <w:t>600.465,87</w:t>
      </w:r>
      <w:r w:rsidR="00AE41E8">
        <w:rPr>
          <w:rFonts w:ascii="Times New Roman" w:hAnsi="Times New Roman" w:cs="Times New Roman"/>
          <w:szCs w:val="24"/>
        </w:rPr>
        <w:t xml:space="preserve"> eura</w:t>
      </w:r>
      <w:r w:rsidR="00AE41E8" w:rsidRPr="005F702F">
        <w:rPr>
          <w:rFonts w:ascii="Times New Roman" w:hAnsi="Times New Roman" w:cs="Times New Roman"/>
          <w:szCs w:val="24"/>
        </w:rPr>
        <w:t xml:space="preserve">. Navedeno povećanje odnosi se na </w:t>
      </w:r>
      <w:r w:rsidR="00B204C6">
        <w:rPr>
          <w:rFonts w:ascii="Times New Roman" w:hAnsi="Times New Roman" w:cs="Times New Roman"/>
          <w:szCs w:val="24"/>
        </w:rPr>
        <w:t>izgradnju javne rasvjete.</w:t>
      </w:r>
    </w:p>
    <w:p w14:paraId="2993B710" w14:textId="410C37F1" w:rsidR="006E7F46" w:rsidRDefault="00A100A2" w:rsidP="00B43E10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A100A2">
        <w:rPr>
          <w:rFonts w:ascii="Times New Roman" w:hAnsi="Times New Roman" w:cs="Times New Roman"/>
          <w:szCs w:val="24"/>
        </w:rPr>
        <w:t xml:space="preserve">Rashodi za dodatna ulaganja na </w:t>
      </w:r>
      <w:r w:rsidRPr="00AE057C">
        <w:rPr>
          <w:rFonts w:ascii="Times New Roman" w:hAnsi="Times New Roman" w:cs="Times New Roman"/>
          <w:szCs w:val="24"/>
        </w:rPr>
        <w:t xml:space="preserve">nefinancijskoj imovini </w:t>
      </w:r>
      <w:r w:rsidR="00B204C6">
        <w:rPr>
          <w:rFonts w:ascii="Times New Roman" w:hAnsi="Times New Roman" w:cs="Times New Roman"/>
          <w:szCs w:val="24"/>
        </w:rPr>
        <w:t xml:space="preserve">povećavaju </w:t>
      </w:r>
      <w:r w:rsidR="00123BB4" w:rsidRPr="00AE057C">
        <w:rPr>
          <w:rFonts w:ascii="Times New Roman" w:hAnsi="Times New Roman" w:cs="Times New Roman"/>
          <w:szCs w:val="24"/>
        </w:rPr>
        <w:t xml:space="preserve"> se za </w:t>
      </w:r>
      <w:r w:rsidR="00B204C6">
        <w:rPr>
          <w:rFonts w:ascii="Times New Roman" w:hAnsi="Times New Roman" w:cs="Times New Roman"/>
          <w:szCs w:val="24"/>
        </w:rPr>
        <w:t>571.243,74</w:t>
      </w:r>
      <w:r w:rsidR="00123BB4" w:rsidRPr="00AE057C">
        <w:rPr>
          <w:rFonts w:ascii="Times New Roman" w:hAnsi="Times New Roman" w:cs="Times New Roman"/>
          <w:szCs w:val="24"/>
        </w:rPr>
        <w:t xml:space="preserve"> eura ili </w:t>
      </w:r>
      <w:r w:rsidR="00B204C6">
        <w:rPr>
          <w:rFonts w:ascii="Times New Roman" w:hAnsi="Times New Roman" w:cs="Times New Roman"/>
          <w:szCs w:val="24"/>
        </w:rPr>
        <w:t>27,57</w:t>
      </w:r>
      <w:r w:rsidR="00123BB4" w:rsidRPr="00AE057C">
        <w:rPr>
          <w:rFonts w:ascii="Times New Roman" w:hAnsi="Times New Roman" w:cs="Times New Roman"/>
          <w:szCs w:val="24"/>
        </w:rPr>
        <w:t xml:space="preserve"> % i novi plan iznosi </w:t>
      </w:r>
      <w:r w:rsidR="00B204C6">
        <w:rPr>
          <w:rFonts w:ascii="Times New Roman" w:hAnsi="Times New Roman" w:cs="Times New Roman"/>
          <w:szCs w:val="24"/>
        </w:rPr>
        <w:t>2.643.208,05</w:t>
      </w:r>
      <w:r w:rsidR="00123BB4" w:rsidRPr="00AE057C">
        <w:rPr>
          <w:rFonts w:ascii="Times New Roman" w:hAnsi="Times New Roman" w:cs="Times New Roman"/>
          <w:szCs w:val="24"/>
        </w:rPr>
        <w:t xml:space="preserve"> eura. Navedeno </w:t>
      </w:r>
      <w:r w:rsidR="00B204C6">
        <w:rPr>
          <w:rFonts w:ascii="Times New Roman" w:hAnsi="Times New Roman" w:cs="Times New Roman"/>
          <w:szCs w:val="24"/>
        </w:rPr>
        <w:t>povećanje se odnosi na dodatna ulaganja uređenja gradskog trga-Place, adaptacija „Kuće kod groblja“ i zgrade ambulante.</w:t>
      </w:r>
    </w:p>
    <w:p w14:paraId="3CCF8745" w14:textId="77777777" w:rsidR="00B43E10" w:rsidRPr="00B43E10" w:rsidRDefault="00B43E10" w:rsidP="00B43E10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7A2237D" w14:textId="1B5826E5" w:rsidR="003C3A2C" w:rsidRDefault="006E7F46" w:rsidP="003C3A2C">
      <w:pPr>
        <w:spacing w:line="276" w:lineRule="auto"/>
        <w:jc w:val="both"/>
        <w:rPr>
          <w:rFonts w:ascii="Times New Roman" w:hAnsi="Times New Roman" w:cs="Times New Roman"/>
        </w:rPr>
      </w:pPr>
      <w:r w:rsidRPr="00436D12">
        <w:rPr>
          <w:rFonts w:ascii="Times New Roman" w:hAnsi="Times New Roman" w:cs="Times New Roman"/>
          <w:b/>
          <w:bCs/>
        </w:rPr>
        <w:t xml:space="preserve">IZDACI ZA FINANCIJSKU IMOVINU I OTPLATE ZAJMOVA </w:t>
      </w:r>
      <w:r w:rsidR="003C3A2C">
        <w:rPr>
          <w:rFonts w:ascii="Times New Roman" w:hAnsi="Times New Roman" w:cs="Times New Roman"/>
        </w:rPr>
        <w:t>proračunom za 202</w:t>
      </w:r>
      <w:r w:rsidR="007B2D80">
        <w:rPr>
          <w:rFonts w:ascii="Times New Roman" w:hAnsi="Times New Roman" w:cs="Times New Roman"/>
        </w:rPr>
        <w:t>5</w:t>
      </w:r>
      <w:r w:rsidR="003C3A2C">
        <w:rPr>
          <w:rFonts w:ascii="Times New Roman" w:hAnsi="Times New Roman" w:cs="Times New Roman"/>
        </w:rPr>
        <w:t>. god</w:t>
      </w:r>
      <w:r w:rsidR="00B204C6">
        <w:rPr>
          <w:rFonts w:ascii="Times New Roman" w:hAnsi="Times New Roman" w:cs="Times New Roman"/>
        </w:rPr>
        <w:t>inu planirani su u iznosu od 66.361,40 eura.</w:t>
      </w:r>
    </w:p>
    <w:p w14:paraId="7ECACEB2" w14:textId="77777777" w:rsidR="009C5573" w:rsidRDefault="009C5573" w:rsidP="009C5573">
      <w:pPr>
        <w:rPr>
          <w:rFonts w:ascii="Times New Roman" w:hAnsi="Times New Roman" w:cs="Times New Roman"/>
        </w:rPr>
      </w:pPr>
    </w:p>
    <w:p w14:paraId="5C64584D" w14:textId="77777777" w:rsidR="00B204C6" w:rsidRDefault="00B204C6" w:rsidP="009C5573">
      <w:pPr>
        <w:rPr>
          <w:rFonts w:ascii="Times New Roman" w:hAnsi="Times New Roman" w:cs="Times New Roman"/>
        </w:rPr>
      </w:pPr>
    </w:p>
    <w:p w14:paraId="59FC666A" w14:textId="77777777" w:rsidR="00B204C6" w:rsidRDefault="00B204C6" w:rsidP="009C5573">
      <w:pPr>
        <w:rPr>
          <w:rFonts w:ascii="Times New Roman" w:hAnsi="Times New Roman" w:cs="Times New Roman"/>
        </w:rPr>
      </w:pPr>
    </w:p>
    <w:p w14:paraId="22692538" w14:textId="77777777" w:rsidR="002478D2" w:rsidRDefault="002478D2" w:rsidP="009C5573">
      <w:pPr>
        <w:rPr>
          <w:rFonts w:ascii="Times New Roman" w:hAnsi="Times New Roman" w:cs="Times New Roman"/>
        </w:rPr>
      </w:pPr>
    </w:p>
    <w:p w14:paraId="4A72AF41" w14:textId="3E3E803F" w:rsidR="00B745C7" w:rsidRPr="009C5573" w:rsidRDefault="00DE7045" w:rsidP="009C5573">
      <w:pPr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lastRenderedPageBreak/>
        <w:t>I</w:t>
      </w:r>
      <w:r w:rsidR="007816CC" w:rsidRPr="00593655">
        <w:rPr>
          <w:rFonts w:ascii="Times New Roman" w:hAnsi="Times New Roman" w:cs="Times New Roman"/>
          <w:b/>
          <w:bCs/>
        </w:rPr>
        <w:t>V</w:t>
      </w:r>
      <w:r w:rsidRPr="00593655">
        <w:rPr>
          <w:rFonts w:ascii="Times New Roman" w:hAnsi="Times New Roman" w:cs="Times New Roman"/>
          <w:b/>
          <w:bCs/>
        </w:rPr>
        <w:t xml:space="preserve">. </w:t>
      </w:r>
      <w:r w:rsidR="004F68A6" w:rsidRPr="00593655">
        <w:rPr>
          <w:rFonts w:ascii="Times New Roman" w:hAnsi="Times New Roman" w:cs="Times New Roman"/>
          <w:b/>
          <w:bCs/>
        </w:rPr>
        <w:t>OBRAZLOŽENJE POSEBNOG DIJELA PRORAČUNA</w:t>
      </w:r>
    </w:p>
    <w:p w14:paraId="5212F731" w14:textId="77777777" w:rsidR="009C5573" w:rsidRPr="009930C3" w:rsidRDefault="009C5573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18"/>
          <w:szCs w:val="16"/>
        </w:rPr>
      </w:pPr>
    </w:p>
    <w:p w14:paraId="4A7EF1C0" w14:textId="23ECEF7B" w:rsidR="005D603D" w:rsidRPr="00593655" w:rsidRDefault="005D603D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93655">
        <w:rPr>
          <w:rFonts w:ascii="Times New Roman" w:hAnsi="Times New Roman" w:cs="Times New Roman"/>
          <w:b/>
          <w:bCs/>
        </w:rPr>
        <w:t>Razdjel 001 PREDSTAVNIČK</w:t>
      </w:r>
      <w:r w:rsidR="00A97653">
        <w:rPr>
          <w:rFonts w:ascii="Times New Roman" w:hAnsi="Times New Roman" w:cs="Times New Roman"/>
          <w:b/>
          <w:bCs/>
        </w:rPr>
        <w:t>O</w:t>
      </w:r>
      <w:r w:rsidR="00182BEB" w:rsidRPr="00593655">
        <w:rPr>
          <w:rFonts w:ascii="Times New Roman" w:hAnsi="Times New Roman" w:cs="Times New Roman"/>
          <w:b/>
          <w:bCs/>
        </w:rPr>
        <w:t xml:space="preserve"> I IZVRŠN</w:t>
      </w:r>
      <w:r w:rsidR="00A97653">
        <w:rPr>
          <w:rFonts w:ascii="Times New Roman" w:hAnsi="Times New Roman" w:cs="Times New Roman"/>
          <w:b/>
          <w:bCs/>
        </w:rPr>
        <w:t>O</w:t>
      </w:r>
      <w:r w:rsidR="00182BEB" w:rsidRPr="00593655">
        <w:rPr>
          <w:rFonts w:ascii="Times New Roman" w:hAnsi="Times New Roman" w:cs="Times New Roman"/>
          <w:b/>
          <w:bCs/>
        </w:rPr>
        <w:t xml:space="preserve"> TIJEL</w:t>
      </w:r>
      <w:r w:rsidR="00A97653">
        <w:rPr>
          <w:rFonts w:ascii="Times New Roman" w:hAnsi="Times New Roman" w:cs="Times New Roman"/>
          <w:b/>
          <w:bCs/>
        </w:rPr>
        <w:t>O</w:t>
      </w:r>
    </w:p>
    <w:p w14:paraId="2D47A700" w14:textId="77777777" w:rsidR="009C5573" w:rsidRPr="009930C3" w:rsidRDefault="009C5573" w:rsidP="005D4B41">
      <w:pPr>
        <w:spacing w:line="276" w:lineRule="auto"/>
        <w:jc w:val="both"/>
        <w:rPr>
          <w:rFonts w:ascii="Times New Roman" w:hAnsi="Times New Roman" w:cs="Times New Roman"/>
          <w:b/>
          <w:bCs/>
          <w:sz w:val="14"/>
          <w:szCs w:val="12"/>
        </w:rPr>
      </w:pPr>
    </w:p>
    <w:p w14:paraId="617DA5DA" w14:textId="24A22929" w:rsidR="00696905" w:rsidRDefault="005D4B41" w:rsidP="005D4B41">
      <w:pPr>
        <w:spacing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>Unutar Razdjela 001 – Predstavnička i izvršna tijela</w:t>
      </w:r>
      <w:r w:rsidRPr="00593655">
        <w:rPr>
          <w:rFonts w:ascii="Times New Roman" w:hAnsi="Times New Roman" w:cs="Times New Roman"/>
        </w:rPr>
        <w:t xml:space="preserve"> rashodi </w:t>
      </w:r>
      <w:r w:rsidR="00696905">
        <w:rPr>
          <w:rFonts w:ascii="Times New Roman" w:hAnsi="Times New Roman" w:cs="Times New Roman"/>
        </w:rPr>
        <w:t xml:space="preserve">se </w:t>
      </w:r>
      <w:r w:rsidR="009C5573">
        <w:rPr>
          <w:rFonts w:ascii="Times New Roman" w:hAnsi="Times New Roman" w:cs="Times New Roman"/>
        </w:rPr>
        <w:t xml:space="preserve">povećavaju </w:t>
      </w:r>
      <w:r w:rsidR="00696905">
        <w:rPr>
          <w:rFonts w:ascii="Times New Roman" w:hAnsi="Times New Roman" w:cs="Times New Roman"/>
        </w:rPr>
        <w:t xml:space="preserve"> za </w:t>
      </w:r>
      <w:r w:rsidR="00A97653">
        <w:rPr>
          <w:rFonts w:ascii="Times New Roman" w:hAnsi="Times New Roman" w:cs="Times New Roman"/>
        </w:rPr>
        <w:t>14.688,00</w:t>
      </w:r>
      <w:r w:rsidR="00696905">
        <w:rPr>
          <w:rFonts w:ascii="Times New Roman" w:hAnsi="Times New Roman" w:cs="Times New Roman"/>
        </w:rPr>
        <w:t xml:space="preserve"> eura ili </w:t>
      </w:r>
      <w:r w:rsidR="009C5573">
        <w:rPr>
          <w:rFonts w:ascii="Times New Roman" w:hAnsi="Times New Roman" w:cs="Times New Roman"/>
        </w:rPr>
        <w:t>1</w:t>
      </w:r>
      <w:r w:rsidR="00A97653">
        <w:rPr>
          <w:rFonts w:ascii="Times New Roman" w:hAnsi="Times New Roman" w:cs="Times New Roman"/>
        </w:rPr>
        <w:t>0</w:t>
      </w:r>
      <w:r w:rsidR="009C5573">
        <w:rPr>
          <w:rFonts w:ascii="Times New Roman" w:hAnsi="Times New Roman" w:cs="Times New Roman"/>
        </w:rPr>
        <w:t>,</w:t>
      </w:r>
      <w:r w:rsidR="00A97653">
        <w:rPr>
          <w:rFonts w:ascii="Times New Roman" w:hAnsi="Times New Roman" w:cs="Times New Roman"/>
        </w:rPr>
        <w:t>80</w:t>
      </w:r>
      <w:r w:rsidR="00696905">
        <w:rPr>
          <w:rFonts w:ascii="Times New Roman" w:hAnsi="Times New Roman" w:cs="Times New Roman"/>
        </w:rPr>
        <w:t xml:space="preserve"> % i novi plan iznosi </w:t>
      </w:r>
      <w:r w:rsidR="00A97653">
        <w:rPr>
          <w:rFonts w:ascii="Times New Roman" w:hAnsi="Times New Roman" w:cs="Times New Roman"/>
        </w:rPr>
        <w:t>150.688</w:t>
      </w:r>
      <w:r w:rsidR="00696905">
        <w:rPr>
          <w:rFonts w:ascii="Times New Roman" w:hAnsi="Times New Roman" w:cs="Times New Roman"/>
        </w:rPr>
        <w:t>,00 eura.</w:t>
      </w:r>
    </w:p>
    <w:p w14:paraId="6B805865" w14:textId="5066D924" w:rsidR="00696905" w:rsidRPr="006563E4" w:rsidRDefault="00696905" w:rsidP="005D4B4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6563E4">
        <w:rPr>
          <w:rFonts w:ascii="Times New Roman" w:hAnsi="Times New Roman" w:cs="Times New Roman"/>
          <w:szCs w:val="24"/>
        </w:rPr>
        <w:t>Razdjel 001 sastoji se od dvije Glave:</w:t>
      </w:r>
    </w:p>
    <w:p w14:paraId="14A52D78" w14:textId="1B833F8E" w:rsidR="00696905" w:rsidRPr="006563E4" w:rsidRDefault="00696905" w:rsidP="0069690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00101 Općinsko vijeće</w:t>
      </w:r>
    </w:p>
    <w:p w14:paraId="1529F5E4" w14:textId="480026DF" w:rsidR="00696905" w:rsidRPr="006563E4" w:rsidRDefault="00696905" w:rsidP="0069690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E4">
        <w:rPr>
          <w:rFonts w:ascii="Times New Roman" w:hAnsi="Times New Roman" w:cs="Times New Roman"/>
          <w:sz w:val="24"/>
          <w:szCs w:val="24"/>
        </w:rPr>
        <w:t>Glava 00102 Općinski načelnik</w:t>
      </w:r>
    </w:p>
    <w:p w14:paraId="6C1D4B96" w14:textId="016DBE57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6563E4">
        <w:rPr>
          <w:rFonts w:ascii="Times New Roman" w:hAnsi="Times New Roman" w:cs="Times New Roman"/>
          <w:bCs/>
          <w:szCs w:val="24"/>
        </w:rPr>
        <w:t xml:space="preserve">Unutar Glave 00101 Općinsko vijeće, rashodi </w:t>
      </w:r>
      <w:r w:rsidR="00CD10C2">
        <w:rPr>
          <w:rFonts w:ascii="Times New Roman" w:hAnsi="Times New Roman" w:cs="Times New Roman"/>
          <w:bCs/>
          <w:szCs w:val="24"/>
        </w:rPr>
        <w:t>se povećavaju za 9.</w:t>
      </w:r>
      <w:r w:rsidR="007B35DF">
        <w:rPr>
          <w:rFonts w:ascii="Times New Roman" w:hAnsi="Times New Roman" w:cs="Times New Roman"/>
          <w:bCs/>
          <w:szCs w:val="24"/>
        </w:rPr>
        <w:t>188</w:t>
      </w:r>
      <w:r w:rsidR="00CD10C2">
        <w:rPr>
          <w:rFonts w:ascii="Times New Roman" w:hAnsi="Times New Roman" w:cs="Times New Roman"/>
          <w:bCs/>
          <w:szCs w:val="24"/>
        </w:rPr>
        <w:t xml:space="preserve">,00 eura ili </w:t>
      </w:r>
      <w:r w:rsidR="007B35DF">
        <w:rPr>
          <w:rFonts w:ascii="Times New Roman" w:hAnsi="Times New Roman" w:cs="Times New Roman"/>
          <w:bCs/>
          <w:szCs w:val="24"/>
        </w:rPr>
        <w:t>21,37</w:t>
      </w:r>
      <w:r w:rsidR="00CD10C2">
        <w:rPr>
          <w:rFonts w:ascii="Times New Roman" w:hAnsi="Times New Roman" w:cs="Times New Roman"/>
          <w:bCs/>
          <w:szCs w:val="24"/>
        </w:rPr>
        <w:t xml:space="preserve"> % i novi plan iznosi </w:t>
      </w:r>
      <w:r w:rsidR="007B35DF">
        <w:rPr>
          <w:rFonts w:ascii="Times New Roman" w:hAnsi="Times New Roman" w:cs="Times New Roman"/>
          <w:bCs/>
          <w:szCs w:val="24"/>
        </w:rPr>
        <w:t>52.188,00</w:t>
      </w:r>
      <w:r w:rsidR="00CD10C2">
        <w:rPr>
          <w:rFonts w:ascii="Times New Roman" w:hAnsi="Times New Roman" w:cs="Times New Roman"/>
          <w:bCs/>
          <w:szCs w:val="24"/>
        </w:rPr>
        <w:t xml:space="preserve"> eura. Vrše se izmjene kako slijedi: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D10C2" w:rsidRPr="006A2E9E" w14:paraId="0A46BBCD" w14:textId="77777777" w:rsidTr="00304499">
        <w:tc>
          <w:tcPr>
            <w:tcW w:w="3114" w:type="dxa"/>
            <w:vAlign w:val="center"/>
          </w:tcPr>
          <w:p w14:paraId="79239411" w14:textId="04DB9A75" w:rsidR="00CD10C2" w:rsidRPr="006A2E9E" w:rsidRDefault="00CD10C2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0E5A67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</w:t>
            </w:r>
            <w:r w:rsidR="004468E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100101</w:t>
            </w:r>
            <w:r w:rsidR="000E5A67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 w:rsidR="004468E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Naknade za rad općinskog vijeća</w:t>
            </w:r>
          </w:p>
        </w:tc>
        <w:tc>
          <w:tcPr>
            <w:tcW w:w="5948" w:type="dxa"/>
            <w:vAlign w:val="center"/>
          </w:tcPr>
          <w:p w14:paraId="64F446A3" w14:textId="77777777" w:rsidR="00CD10C2" w:rsidRPr="006A2E9E" w:rsidRDefault="00CD10C2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E5A67" w:rsidRPr="006A2E9E" w14:paraId="3E160FF5" w14:textId="77777777" w:rsidTr="00304499">
        <w:tc>
          <w:tcPr>
            <w:tcW w:w="3114" w:type="dxa"/>
            <w:vAlign w:val="center"/>
          </w:tcPr>
          <w:p w14:paraId="19453435" w14:textId="774B1E48" w:rsidR="000E5A67" w:rsidRPr="006A2E9E" w:rsidRDefault="000E5A67" w:rsidP="000E5A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</w:t>
            </w:r>
            <w:r w:rsidR="004468E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100102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 w:rsidR="004468E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Objava akata</w:t>
            </w:r>
          </w:p>
        </w:tc>
        <w:tc>
          <w:tcPr>
            <w:tcW w:w="5948" w:type="dxa"/>
            <w:vAlign w:val="center"/>
          </w:tcPr>
          <w:p w14:paraId="0EF091CD" w14:textId="2F4D9F92" w:rsidR="000E5A67" w:rsidRPr="006A2E9E" w:rsidRDefault="000E5A67" w:rsidP="000E5A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468E6">
              <w:rPr>
                <w:rFonts w:ascii="Times New Roman" w:hAnsi="Times New Roman" w:cs="Times New Roman"/>
                <w:sz w:val="22"/>
              </w:rPr>
              <w:t>povećavaju se za 250,00 eura i novi plan iznosi 3.750,00 eura.</w:t>
            </w:r>
          </w:p>
        </w:tc>
      </w:tr>
      <w:tr w:rsidR="004468E6" w:rsidRPr="006A2E9E" w14:paraId="40910162" w14:textId="77777777" w:rsidTr="00304499">
        <w:tc>
          <w:tcPr>
            <w:tcW w:w="3114" w:type="dxa"/>
            <w:vAlign w:val="center"/>
          </w:tcPr>
          <w:p w14:paraId="2CBC2218" w14:textId="5B29258F" w:rsidR="004468E6" w:rsidRPr="006A2E9E" w:rsidRDefault="004468E6" w:rsidP="000E5A67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A100103 Sredstva za političke stranke</w:t>
            </w:r>
          </w:p>
        </w:tc>
        <w:tc>
          <w:tcPr>
            <w:tcW w:w="5948" w:type="dxa"/>
            <w:vAlign w:val="center"/>
          </w:tcPr>
          <w:p w14:paraId="4874B6AE" w14:textId="32F6EABA" w:rsidR="004468E6" w:rsidRPr="006A2E9E" w:rsidRDefault="004468E6" w:rsidP="000E5A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E5A67" w:rsidRPr="006A2E9E" w14:paraId="5F3F608B" w14:textId="77777777" w:rsidTr="00304499">
        <w:tc>
          <w:tcPr>
            <w:tcW w:w="3114" w:type="dxa"/>
            <w:vAlign w:val="center"/>
          </w:tcPr>
          <w:p w14:paraId="569F601E" w14:textId="2C152619" w:rsidR="000E5A67" w:rsidRPr="006A2E9E" w:rsidRDefault="004468E6" w:rsidP="000E5A6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A100104 Nagrade Općine Svetvinčenat</w:t>
            </w:r>
          </w:p>
        </w:tc>
        <w:tc>
          <w:tcPr>
            <w:tcW w:w="5948" w:type="dxa"/>
            <w:vAlign w:val="center"/>
          </w:tcPr>
          <w:p w14:paraId="3B374507" w14:textId="0723CD0D" w:rsidR="000E5A67" w:rsidRPr="006A2E9E" w:rsidRDefault="000E5A67" w:rsidP="000E5A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 w:rsidR="004468E6">
              <w:rPr>
                <w:rFonts w:ascii="Times New Roman" w:hAnsi="Times New Roman" w:cs="Times New Roman"/>
                <w:sz w:val="22"/>
              </w:rPr>
              <w:t>aktivnosti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 w:rsidR="004468E6">
              <w:rPr>
                <w:rFonts w:ascii="Times New Roman" w:hAnsi="Times New Roman" w:cs="Times New Roman"/>
                <w:sz w:val="22"/>
              </w:rPr>
              <w:t xml:space="preserve">1.400,00 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eura i novi plan iznosi </w:t>
            </w:r>
            <w:r w:rsidR="004468E6">
              <w:rPr>
                <w:rFonts w:ascii="Times New Roman" w:hAnsi="Times New Roman" w:cs="Times New Roman"/>
                <w:sz w:val="22"/>
              </w:rPr>
              <w:t>9.400,00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A87DE5"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procjene izvršenja do kraja godine, unutar navedene aktivnosti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</w:t>
            </w:r>
            <w:r w:rsidR="004468E6"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 xml:space="preserve"> izmjen</w:t>
            </w:r>
            <w:r w:rsidR="004468E6"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 xml:space="preserve"> na pozicij</w:t>
            </w:r>
            <w:r w:rsidR="004468E6">
              <w:rPr>
                <w:rFonts w:ascii="Times New Roman" w:hAnsi="Times New Roman" w:cs="Times New Roman"/>
                <w:sz w:val="22"/>
              </w:rPr>
              <w:t>i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44327856" w14:textId="2D72AE60" w:rsidR="000E5A67" w:rsidRPr="006A2E9E" w:rsidRDefault="000E5A67" w:rsidP="000E5A6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 Općine </w:t>
            </w:r>
            <w:r w:rsidR="004468E6">
              <w:rPr>
                <w:rFonts w:ascii="Times New Roman" w:hAnsi="Times New Roman" w:cs="Times New Roman"/>
              </w:rPr>
              <w:t>Svetvinčenat</w:t>
            </w:r>
            <w:r>
              <w:rPr>
                <w:rFonts w:ascii="Times New Roman" w:hAnsi="Times New Roman" w:cs="Times New Roman"/>
              </w:rPr>
              <w:t>-ostali nespomenuti rashodi poslovanja povećavaju se za 1.</w:t>
            </w:r>
            <w:r w:rsidR="004468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00,00 eura</w:t>
            </w:r>
          </w:p>
        </w:tc>
      </w:tr>
      <w:tr w:rsidR="000E5A67" w:rsidRPr="006A2E9E" w14:paraId="41CD3C09" w14:textId="77777777" w:rsidTr="00304499">
        <w:tc>
          <w:tcPr>
            <w:tcW w:w="3114" w:type="dxa"/>
            <w:vAlign w:val="center"/>
          </w:tcPr>
          <w:p w14:paraId="1D67A484" w14:textId="25FE267B" w:rsidR="000E5A67" w:rsidRPr="006A2E9E" w:rsidRDefault="00C604E7" w:rsidP="000E5A67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Tekući projekt T</w:t>
            </w:r>
            <w:r w:rsidR="004468E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100101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Lokalni izbori 2025.</w:t>
            </w:r>
          </w:p>
        </w:tc>
        <w:tc>
          <w:tcPr>
            <w:tcW w:w="5948" w:type="dxa"/>
            <w:vAlign w:val="center"/>
          </w:tcPr>
          <w:p w14:paraId="046DD2B5" w14:textId="572EAB3A" w:rsidR="00C604E7" w:rsidRPr="006A2E9E" w:rsidRDefault="00C604E7" w:rsidP="00C604E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 w:rsidR="004468E6">
              <w:rPr>
                <w:rFonts w:ascii="Times New Roman" w:hAnsi="Times New Roman" w:cs="Times New Roman"/>
                <w:sz w:val="22"/>
              </w:rPr>
              <w:t>7.538,00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>
              <w:rPr>
                <w:rFonts w:ascii="Times New Roman" w:hAnsi="Times New Roman" w:cs="Times New Roman"/>
                <w:sz w:val="22"/>
              </w:rPr>
              <w:t>29.</w:t>
            </w:r>
            <w:r w:rsidR="004468E6">
              <w:rPr>
                <w:rFonts w:ascii="Times New Roman" w:hAnsi="Times New Roman" w:cs="Times New Roman"/>
                <w:sz w:val="22"/>
              </w:rPr>
              <w:t>538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,00 eura. </w:t>
            </w: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</w:t>
            </w:r>
            <w:r w:rsidR="004468E6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2E33E4">
              <w:rPr>
                <w:rFonts w:ascii="Times New Roman" w:hAnsi="Times New Roman" w:cs="Times New Roman"/>
                <w:sz w:val="22"/>
              </w:rPr>
              <w:t>nakon održanih lokalnih izbora</w:t>
            </w:r>
            <w:r w:rsidRPr="006A2E9E">
              <w:rPr>
                <w:rFonts w:ascii="Times New Roman" w:hAnsi="Times New Roman" w:cs="Times New Roman"/>
                <w:sz w:val="22"/>
              </w:rPr>
              <w:t>, unutar naveden</w:t>
            </w:r>
            <w:r w:rsidR="004468E6">
              <w:rPr>
                <w:rFonts w:ascii="Times New Roman" w:hAnsi="Times New Roman" w:cs="Times New Roman"/>
                <w:sz w:val="22"/>
              </w:rPr>
              <w:t>og 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04390DA6" w14:textId="65FBA3FA" w:rsidR="00C604E7" w:rsidRDefault="00C604E7" w:rsidP="00C604E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materijal i energiju-izbori </w:t>
            </w:r>
            <w:r w:rsidR="004468E6">
              <w:rPr>
                <w:rFonts w:ascii="Times New Roman" w:hAnsi="Times New Roman" w:cs="Times New Roman"/>
              </w:rPr>
              <w:t>povećavaju se</w:t>
            </w:r>
            <w:r>
              <w:rPr>
                <w:rFonts w:ascii="Times New Roman" w:hAnsi="Times New Roman" w:cs="Times New Roman"/>
              </w:rPr>
              <w:t xml:space="preserve"> za 500,00 eura</w:t>
            </w:r>
          </w:p>
          <w:p w14:paraId="0B138A98" w14:textId="4F2BFDB0" w:rsidR="00C604E7" w:rsidRPr="006A2E9E" w:rsidRDefault="00C604E7" w:rsidP="00C604E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usluge-izbori</w:t>
            </w:r>
            <w:r w:rsidR="002D6AEE">
              <w:rPr>
                <w:rFonts w:ascii="Times New Roman" w:hAnsi="Times New Roman" w:cs="Times New Roman"/>
              </w:rPr>
              <w:t xml:space="preserve"> </w:t>
            </w:r>
            <w:r w:rsidR="004468E6">
              <w:rPr>
                <w:rFonts w:ascii="Times New Roman" w:hAnsi="Times New Roman" w:cs="Times New Roman"/>
              </w:rPr>
              <w:t>povećavaju</w:t>
            </w:r>
            <w:r w:rsidR="002D6AEE">
              <w:rPr>
                <w:rFonts w:ascii="Times New Roman" w:hAnsi="Times New Roman" w:cs="Times New Roman"/>
              </w:rPr>
              <w:t xml:space="preserve"> se za </w:t>
            </w:r>
            <w:r w:rsidR="004468E6">
              <w:rPr>
                <w:rFonts w:ascii="Times New Roman" w:hAnsi="Times New Roman" w:cs="Times New Roman"/>
              </w:rPr>
              <w:t>1.750</w:t>
            </w:r>
            <w:r w:rsidR="002D6AEE">
              <w:rPr>
                <w:rFonts w:ascii="Times New Roman" w:hAnsi="Times New Roman" w:cs="Times New Roman"/>
              </w:rPr>
              <w:t>,00 eura</w:t>
            </w:r>
          </w:p>
          <w:p w14:paraId="21C3B944" w14:textId="591BEE28" w:rsidR="000E5A67" w:rsidRDefault="004468E6" w:rsidP="002E33E4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nespomenuti rashodi-izbori</w:t>
            </w:r>
            <w:r w:rsidR="002E33E4">
              <w:rPr>
                <w:rFonts w:ascii="Times New Roman" w:hAnsi="Times New Roman" w:cs="Times New Roman"/>
              </w:rPr>
              <w:t xml:space="preserve"> povećavaju se za </w:t>
            </w:r>
            <w:r>
              <w:rPr>
                <w:rFonts w:ascii="Times New Roman" w:hAnsi="Times New Roman" w:cs="Times New Roman"/>
              </w:rPr>
              <w:t>5.288</w:t>
            </w:r>
            <w:r w:rsidR="002E33E4">
              <w:rPr>
                <w:rFonts w:ascii="Times New Roman" w:hAnsi="Times New Roman" w:cs="Times New Roman"/>
              </w:rPr>
              <w:t>,00 eura</w:t>
            </w:r>
          </w:p>
          <w:p w14:paraId="2C1F24A3" w14:textId="65B0271F" w:rsidR="002E33E4" w:rsidRPr="004468E6" w:rsidRDefault="002E33E4" w:rsidP="004468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608C8E" w14:textId="77777777" w:rsidR="006563E4" w:rsidRP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</w:p>
    <w:p w14:paraId="5CF2CCF6" w14:textId="5B717919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910FF">
        <w:rPr>
          <w:rFonts w:ascii="Times New Roman" w:hAnsi="Times New Roman" w:cs="Times New Roman"/>
        </w:rPr>
        <w:t xml:space="preserve">Unutar Glave </w:t>
      </w:r>
      <w:r>
        <w:rPr>
          <w:rFonts w:ascii="Times New Roman" w:hAnsi="Times New Roman" w:cs="Times New Roman"/>
        </w:rPr>
        <w:t>00102 Općinski načelnik</w:t>
      </w:r>
      <w:r w:rsidRPr="008910FF">
        <w:rPr>
          <w:rFonts w:ascii="Times New Roman" w:hAnsi="Times New Roman" w:cs="Times New Roman"/>
        </w:rPr>
        <w:t xml:space="preserve">, rashodi se </w:t>
      </w:r>
      <w:r w:rsidR="002E33E4">
        <w:rPr>
          <w:rFonts w:ascii="Times New Roman" w:hAnsi="Times New Roman" w:cs="Times New Roman"/>
        </w:rPr>
        <w:t>povećavaju</w:t>
      </w:r>
      <w:r>
        <w:rPr>
          <w:rFonts w:ascii="Times New Roman" w:hAnsi="Times New Roman" w:cs="Times New Roman"/>
        </w:rPr>
        <w:t xml:space="preserve"> za </w:t>
      </w:r>
      <w:r w:rsidR="002E33E4">
        <w:rPr>
          <w:rFonts w:ascii="Times New Roman" w:hAnsi="Times New Roman" w:cs="Times New Roman"/>
        </w:rPr>
        <w:t>5.</w:t>
      </w:r>
      <w:r w:rsidR="004468E6">
        <w:rPr>
          <w:rFonts w:ascii="Times New Roman" w:hAnsi="Times New Roman" w:cs="Times New Roman"/>
        </w:rPr>
        <w:t>5</w:t>
      </w:r>
      <w:r w:rsidR="002E33E4">
        <w:rPr>
          <w:rFonts w:ascii="Times New Roman" w:hAnsi="Times New Roman" w:cs="Times New Roman"/>
        </w:rPr>
        <w:t>00,00</w:t>
      </w:r>
      <w:r w:rsidRPr="008910FF">
        <w:rPr>
          <w:rFonts w:ascii="Times New Roman" w:hAnsi="Times New Roman" w:cs="Times New Roman"/>
        </w:rPr>
        <w:t xml:space="preserve"> eura ili </w:t>
      </w:r>
      <w:r w:rsidR="004468E6">
        <w:rPr>
          <w:rFonts w:ascii="Times New Roman" w:hAnsi="Times New Roman" w:cs="Times New Roman"/>
        </w:rPr>
        <w:t>5,91</w:t>
      </w:r>
      <w:r>
        <w:rPr>
          <w:rFonts w:ascii="Times New Roman" w:hAnsi="Times New Roman" w:cs="Times New Roman"/>
        </w:rPr>
        <w:t xml:space="preserve"> </w:t>
      </w:r>
      <w:r w:rsidRPr="008910FF">
        <w:rPr>
          <w:rFonts w:ascii="Times New Roman" w:hAnsi="Times New Roman" w:cs="Times New Roman"/>
        </w:rPr>
        <w:t xml:space="preserve">% i novi plan iznosi </w:t>
      </w:r>
      <w:r w:rsidR="004468E6">
        <w:rPr>
          <w:rFonts w:ascii="Times New Roman" w:hAnsi="Times New Roman" w:cs="Times New Roman"/>
        </w:rPr>
        <w:t>98.500,00</w:t>
      </w:r>
      <w:r w:rsidRPr="008910FF">
        <w:rPr>
          <w:rFonts w:ascii="Times New Roman" w:hAnsi="Times New Roman" w:cs="Times New Roman"/>
        </w:rPr>
        <w:t xml:space="preserve"> eura. </w:t>
      </w:r>
      <w:r w:rsidR="002E33E4">
        <w:rPr>
          <w:rFonts w:ascii="Times New Roman" w:hAnsi="Times New Roman" w:cs="Times New Roman"/>
          <w:bCs/>
          <w:szCs w:val="24"/>
        </w:rPr>
        <w:t>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563E4" w:rsidRPr="006563E4" w14:paraId="09ACEE15" w14:textId="77777777" w:rsidTr="008D3CED">
        <w:tc>
          <w:tcPr>
            <w:tcW w:w="3114" w:type="dxa"/>
            <w:vAlign w:val="center"/>
          </w:tcPr>
          <w:p w14:paraId="2F00B9DF" w14:textId="642791CC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</w:t>
            </w:r>
            <w:r w:rsidR="004468E6">
              <w:rPr>
                <w:rFonts w:ascii="Times New Roman" w:hAnsi="Times New Roman" w:cs="Times New Roman"/>
                <w:sz w:val="22"/>
              </w:rPr>
              <w:t>2</w:t>
            </w:r>
            <w:r w:rsidRPr="006563E4">
              <w:rPr>
                <w:rFonts w:ascii="Times New Roman" w:hAnsi="Times New Roman" w:cs="Times New Roman"/>
                <w:sz w:val="22"/>
              </w:rPr>
              <w:t>01 Redovan rad izvršnog tijela</w:t>
            </w:r>
          </w:p>
        </w:tc>
        <w:tc>
          <w:tcPr>
            <w:tcW w:w="5948" w:type="dxa"/>
            <w:vAlign w:val="center"/>
          </w:tcPr>
          <w:p w14:paraId="49E76339" w14:textId="56AED8D1" w:rsidR="006563E4" w:rsidRPr="006563E4" w:rsidRDefault="006563E4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2E33E4">
              <w:rPr>
                <w:rFonts w:ascii="Times New Roman" w:hAnsi="Times New Roman" w:cs="Times New Roman"/>
                <w:sz w:val="22"/>
              </w:rPr>
              <w:t>povećavaju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2E33E4">
              <w:rPr>
                <w:rFonts w:ascii="Times New Roman" w:hAnsi="Times New Roman" w:cs="Times New Roman"/>
                <w:sz w:val="22"/>
              </w:rPr>
              <w:t>5.</w:t>
            </w:r>
            <w:r w:rsidR="00375C3A">
              <w:rPr>
                <w:rFonts w:ascii="Times New Roman" w:hAnsi="Times New Roman" w:cs="Times New Roman"/>
                <w:sz w:val="22"/>
              </w:rPr>
              <w:t>5</w:t>
            </w:r>
            <w:r w:rsidR="00BD7D54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 w:rsidR="00375C3A">
              <w:rPr>
                <w:rFonts w:ascii="Times New Roman" w:hAnsi="Times New Roman" w:cs="Times New Roman"/>
                <w:sz w:val="22"/>
              </w:rPr>
              <w:t>73</w:t>
            </w:r>
            <w:r w:rsidRPr="006563E4">
              <w:rPr>
                <w:rFonts w:ascii="Times New Roman" w:hAnsi="Times New Roman" w:cs="Times New Roman"/>
                <w:sz w:val="22"/>
              </w:rPr>
              <w:t>.</w:t>
            </w:r>
            <w:r w:rsidR="00375C3A">
              <w:rPr>
                <w:rFonts w:ascii="Times New Roman" w:hAnsi="Times New Roman" w:cs="Times New Roman"/>
                <w:sz w:val="22"/>
              </w:rPr>
              <w:t>0</w:t>
            </w:r>
            <w:r w:rsidRPr="006563E4">
              <w:rPr>
                <w:rFonts w:ascii="Times New Roman" w:hAnsi="Times New Roman" w:cs="Times New Roman"/>
                <w:sz w:val="22"/>
              </w:rPr>
              <w:t>00,00 eura.:</w:t>
            </w:r>
          </w:p>
          <w:p w14:paraId="4CD658EC" w14:textId="5714F3D4" w:rsidR="006563E4" w:rsidRPr="006563E4" w:rsidRDefault="006563E4" w:rsidP="008D3C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plaće za redovan rad </w:t>
            </w:r>
            <w:r w:rsidR="002E33E4">
              <w:rPr>
                <w:rFonts w:ascii="Times New Roman" w:hAnsi="Times New Roman" w:cs="Times New Roman"/>
              </w:rPr>
              <w:t>povećavaju</w:t>
            </w:r>
            <w:r w:rsidRPr="006563E4">
              <w:rPr>
                <w:rFonts w:ascii="Times New Roman" w:hAnsi="Times New Roman" w:cs="Times New Roman"/>
              </w:rPr>
              <w:t xml:space="preserve"> se za </w:t>
            </w:r>
            <w:r w:rsidR="002E33E4">
              <w:rPr>
                <w:rFonts w:ascii="Times New Roman" w:hAnsi="Times New Roman" w:cs="Times New Roman"/>
              </w:rPr>
              <w:t>4.</w:t>
            </w:r>
            <w:r w:rsidR="00375C3A">
              <w:rPr>
                <w:rFonts w:ascii="Times New Roman" w:hAnsi="Times New Roman" w:cs="Times New Roman"/>
              </w:rPr>
              <w:t>0</w:t>
            </w:r>
            <w:r w:rsidR="002E33E4">
              <w:rPr>
                <w:rFonts w:ascii="Times New Roman" w:hAnsi="Times New Roman" w:cs="Times New Roman"/>
              </w:rPr>
              <w:t>00</w:t>
            </w:r>
            <w:r w:rsidRPr="006563E4">
              <w:rPr>
                <w:rFonts w:ascii="Times New Roman" w:hAnsi="Times New Roman" w:cs="Times New Roman"/>
              </w:rPr>
              <w:t>,00 eura,</w:t>
            </w:r>
          </w:p>
          <w:p w14:paraId="618C4F9F" w14:textId="2DC3C1DE" w:rsidR="006563E4" w:rsidRPr="006563E4" w:rsidRDefault="006563E4" w:rsidP="008D3CE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doprinosi </w:t>
            </w:r>
            <w:r w:rsidR="002E33E4">
              <w:rPr>
                <w:rFonts w:ascii="Times New Roman" w:hAnsi="Times New Roman" w:cs="Times New Roman"/>
              </w:rPr>
              <w:t>na plaće povećavaju</w:t>
            </w:r>
            <w:r w:rsidRPr="006563E4">
              <w:rPr>
                <w:rFonts w:ascii="Times New Roman" w:hAnsi="Times New Roman" w:cs="Times New Roman"/>
              </w:rPr>
              <w:t xml:space="preserve"> se za </w:t>
            </w:r>
            <w:r w:rsidR="002E33E4">
              <w:rPr>
                <w:rFonts w:ascii="Times New Roman" w:hAnsi="Times New Roman" w:cs="Times New Roman"/>
              </w:rPr>
              <w:t>1.000</w:t>
            </w:r>
            <w:r w:rsidRPr="006563E4">
              <w:rPr>
                <w:rFonts w:ascii="Times New Roman" w:hAnsi="Times New Roman" w:cs="Times New Roman"/>
              </w:rPr>
              <w:t xml:space="preserve">,00 eura, </w:t>
            </w:r>
          </w:p>
          <w:p w14:paraId="23AA55C8" w14:textId="106A5348" w:rsidR="006563E4" w:rsidRPr="006563E4" w:rsidRDefault="006563E4" w:rsidP="006563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63E4">
              <w:rPr>
                <w:rFonts w:ascii="Times New Roman" w:hAnsi="Times New Roman" w:cs="Times New Roman"/>
              </w:rPr>
              <w:t xml:space="preserve">naknade </w:t>
            </w:r>
            <w:r w:rsidR="00375C3A">
              <w:rPr>
                <w:rFonts w:ascii="Times New Roman" w:hAnsi="Times New Roman" w:cs="Times New Roman"/>
              </w:rPr>
              <w:t>troškova zaposlenima</w:t>
            </w:r>
            <w:r w:rsidRPr="006563E4">
              <w:rPr>
                <w:rFonts w:ascii="Times New Roman" w:hAnsi="Times New Roman" w:cs="Times New Roman"/>
              </w:rPr>
              <w:t xml:space="preserve"> </w:t>
            </w:r>
            <w:r w:rsidR="002E33E4">
              <w:rPr>
                <w:rFonts w:ascii="Times New Roman" w:hAnsi="Times New Roman" w:cs="Times New Roman"/>
              </w:rPr>
              <w:t>povećavaju</w:t>
            </w:r>
            <w:r w:rsidRPr="006563E4">
              <w:rPr>
                <w:rFonts w:ascii="Times New Roman" w:hAnsi="Times New Roman" w:cs="Times New Roman"/>
              </w:rPr>
              <w:t xml:space="preserve"> se za </w:t>
            </w:r>
            <w:r w:rsidR="00375C3A">
              <w:rPr>
                <w:rFonts w:ascii="Times New Roman" w:hAnsi="Times New Roman" w:cs="Times New Roman"/>
              </w:rPr>
              <w:t>500</w:t>
            </w:r>
            <w:r w:rsidRPr="006563E4">
              <w:rPr>
                <w:rFonts w:ascii="Times New Roman" w:hAnsi="Times New Roman" w:cs="Times New Roman"/>
              </w:rPr>
              <w:t xml:space="preserve">,00 eura, </w:t>
            </w:r>
          </w:p>
          <w:p w14:paraId="5ED76E3C" w14:textId="59DAF2D1" w:rsidR="006563E4" w:rsidRPr="006563E4" w:rsidRDefault="006563E4" w:rsidP="00375C3A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E4" w:rsidRPr="006563E4" w14:paraId="561B3365" w14:textId="77777777" w:rsidTr="008D3CED">
        <w:tc>
          <w:tcPr>
            <w:tcW w:w="3114" w:type="dxa"/>
            <w:vAlign w:val="center"/>
          </w:tcPr>
          <w:p w14:paraId="4A365FE3" w14:textId="022195BF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lastRenderedPageBreak/>
              <w:t>Aktivnost A100</w:t>
            </w:r>
            <w:r w:rsidR="00375C3A">
              <w:rPr>
                <w:rFonts w:ascii="Times New Roman" w:hAnsi="Times New Roman" w:cs="Times New Roman"/>
                <w:sz w:val="22"/>
              </w:rPr>
              <w:t>2</w:t>
            </w:r>
            <w:r w:rsidRPr="006563E4">
              <w:rPr>
                <w:rFonts w:ascii="Times New Roman" w:hAnsi="Times New Roman" w:cs="Times New Roman"/>
                <w:sz w:val="22"/>
              </w:rPr>
              <w:t xml:space="preserve">02 </w:t>
            </w:r>
            <w:r w:rsidR="00375C3A">
              <w:rPr>
                <w:rFonts w:ascii="Times New Roman" w:hAnsi="Times New Roman" w:cs="Times New Roman"/>
                <w:sz w:val="22"/>
              </w:rPr>
              <w:t>Informiranje i protokol</w:t>
            </w:r>
          </w:p>
        </w:tc>
        <w:tc>
          <w:tcPr>
            <w:tcW w:w="5948" w:type="dxa"/>
            <w:vAlign w:val="center"/>
          </w:tcPr>
          <w:p w14:paraId="11110C8D" w14:textId="77E5F71E" w:rsidR="006563E4" w:rsidRPr="006563E4" w:rsidRDefault="006563E4" w:rsidP="006563E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6563E4" w:rsidRPr="006563E4" w14:paraId="41054E79" w14:textId="77777777" w:rsidTr="008D3CED">
        <w:tc>
          <w:tcPr>
            <w:tcW w:w="3114" w:type="dxa"/>
            <w:vAlign w:val="center"/>
          </w:tcPr>
          <w:p w14:paraId="6C8F900B" w14:textId="3C996406" w:rsidR="006563E4" w:rsidRPr="006563E4" w:rsidRDefault="006563E4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Aktivnost A100</w:t>
            </w:r>
            <w:r w:rsidR="00375C3A">
              <w:rPr>
                <w:rFonts w:ascii="Times New Roman" w:hAnsi="Times New Roman" w:cs="Times New Roman"/>
                <w:sz w:val="22"/>
              </w:rPr>
              <w:t>2</w:t>
            </w:r>
            <w:r w:rsidRPr="006563E4">
              <w:rPr>
                <w:rFonts w:ascii="Times New Roman" w:hAnsi="Times New Roman" w:cs="Times New Roman"/>
                <w:sz w:val="22"/>
              </w:rPr>
              <w:t>03 Proračunska zaliha</w:t>
            </w:r>
          </w:p>
        </w:tc>
        <w:tc>
          <w:tcPr>
            <w:tcW w:w="5948" w:type="dxa"/>
            <w:vAlign w:val="center"/>
          </w:tcPr>
          <w:p w14:paraId="5A95D47B" w14:textId="4259DDD6" w:rsidR="006563E4" w:rsidRPr="006563E4" w:rsidRDefault="006563E4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563E4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003B007A" w14:textId="69ADD680" w:rsidR="006563E4" w:rsidRDefault="006563E4" w:rsidP="006563E4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F4BE113" w14:textId="12C47E40" w:rsidR="006563E4" w:rsidRDefault="00A2602B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93655">
        <w:rPr>
          <w:rFonts w:ascii="Times New Roman" w:hAnsi="Times New Roman" w:cs="Times New Roman"/>
          <w:b/>
          <w:bCs/>
        </w:rPr>
        <w:t xml:space="preserve">Razdjel </w:t>
      </w:r>
      <w:r w:rsidR="005D4B41" w:rsidRPr="00593655">
        <w:rPr>
          <w:rFonts w:ascii="Times New Roman" w:hAnsi="Times New Roman" w:cs="Times New Roman"/>
          <w:b/>
          <w:bCs/>
        </w:rPr>
        <w:t xml:space="preserve">002 – Jedinstveni upravni odjel </w:t>
      </w:r>
      <w:r w:rsidR="008D3CED">
        <w:rPr>
          <w:rFonts w:ascii="Times New Roman" w:hAnsi="Times New Roman" w:cs="Times New Roman"/>
        </w:rPr>
        <w:t xml:space="preserve">rashodi se </w:t>
      </w:r>
      <w:r w:rsidR="00375C3A">
        <w:rPr>
          <w:rFonts w:ascii="Times New Roman" w:hAnsi="Times New Roman" w:cs="Times New Roman"/>
        </w:rPr>
        <w:t>povećavaju</w:t>
      </w:r>
      <w:r w:rsidR="008D3CED">
        <w:rPr>
          <w:rFonts w:ascii="Times New Roman" w:hAnsi="Times New Roman" w:cs="Times New Roman"/>
        </w:rPr>
        <w:t xml:space="preserve"> za </w:t>
      </w:r>
      <w:r w:rsidR="00375C3A">
        <w:rPr>
          <w:rFonts w:ascii="Times New Roman" w:hAnsi="Times New Roman" w:cs="Times New Roman"/>
        </w:rPr>
        <w:t>981.284,95</w:t>
      </w:r>
      <w:r w:rsidR="008D3CED">
        <w:rPr>
          <w:rFonts w:ascii="Times New Roman" w:hAnsi="Times New Roman" w:cs="Times New Roman"/>
        </w:rPr>
        <w:t xml:space="preserve"> eura ili </w:t>
      </w:r>
      <w:r w:rsidR="00FA6981">
        <w:rPr>
          <w:rFonts w:ascii="Times New Roman" w:hAnsi="Times New Roman" w:cs="Times New Roman"/>
        </w:rPr>
        <w:t>1</w:t>
      </w:r>
      <w:r w:rsidR="00375C3A">
        <w:rPr>
          <w:rFonts w:ascii="Times New Roman" w:hAnsi="Times New Roman" w:cs="Times New Roman"/>
        </w:rPr>
        <w:t>9</w:t>
      </w:r>
      <w:r w:rsidR="00FA6981">
        <w:rPr>
          <w:rFonts w:ascii="Times New Roman" w:hAnsi="Times New Roman" w:cs="Times New Roman"/>
        </w:rPr>
        <w:t>,0</w:t>
      </w:r>
      <w:r w:rsidR="00375C3A">
        <w:rPr>
          <w:rFonts w:ascii="Times New Roman" w:hAnsi="Times New Roman" w:cs="Times New Roman"/>
        </w:rPr>
        <w:t>0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 xml:space="preserve">% i novi plan iznosi </w:t>
      </w:r>
      <w:r w:rsidR="00375C3A">
        <w:rPr>
          <w:rFonts w:ascii="Times New Roman" w:hAnsi="Times New Roman" w:cs="Times New Roman"/>
        </w:rPr>
        <w:t>6.145.837,86</w:t>
      </w:r>
      <w:r w:rsidR="008D3CED">
        <w:rPr>
          <w:rFonts w:ascii="Times New Roman" w:hAnsi="Times New Roman" w:cs="Times New Roman"/>
        </w:rPr>
        <w:t xml:space="preserve"> </w:t>
      </w:r>
      <w:r w:rsidR="00593655" w:rsidRPr="00593655">
        <w:rPr>
          <w:rFonts w:ascii="Times New Roman" w:hAnsi="Times New Roman" w:cs="Times New Roman"/>
        </w:rPr>
        <w:t>eura.</w:t>
      </w:r>
    </w:p>
    <w:p w14:paraId="20DA1626" w14:textId="77777777" w:rsidR="00FA6981" w:rsidRPr="00FA6981" w:rsidRDefault="00FA6981" w:rsidP="00FA6981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C7D8BC7" w14:textId="0CD3AACB" w:rsidR="00A2602B" w:rsidRPr="00593655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Razdjel 00</w:t>
      </w:r>
      <w:r w:rsidR="005D4B41" w:rsidRPr="00593655">
        <w:rPr>
          <w:rFonts w:ascii="Times New Roman" w:hAnsi="Times New Roman" w:cs="Times New Roman"/>
          <w:szCs w:val="24"/>
        </w:rPr>
        <w:t>2</w:t>
      </w:r>
      <w:r w:rsidRPr="00593655">
        <w:rPr>
          <w:rFonts w:ascii="Times New Roman" w:hAnsi="Times New Roman" w:cs="Times New Roman"/>
          <w:szCs w:val="24"/>
        </w:rPr>
        <w:t xml:space="preserve"> sastoji se od </w:t>
      </w:r>
      <w:r w:rsidR="00AF584D" w:rsidRPr="00593655">
        <w:rPr>
          <w:rFonts w:ascii="Times New Roman" w:hAnsi="Times New Roman" w:cs="Times New Roman"/>
          <w:szCs w:val="24"/>
        </w:rPr>
        <w:t>tri</w:t>
      </w:r>
      <w:r w:rsidRPr="00593655">
        <w:rPr>
          <w:rFonts w:ascii="Times New Roman" w:hAnsi="Times New Roman" w:cs="Times New Roman"/>
          <w:szCs w:val="24"/>
        </w:rPr>
        <w:t xml:space="preserve"> Glave:</w:t>
      </w:r>
    </w:p>
    <w:p w14:paraId="4DC96801" w14:textId="77777777" w:rsidR="005D4B41" w:rsidRPr="00593655" w:rsidRDefault="00A2602B" w:rsidP="00A2602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 xml:space="preserve">Glava </w:t>
      </w:r>
      <w:r w:rsidR="005D4B41" w:rsidRPr="00593655">
        <w:rPr>
          <w:rFonts w:ascii="Times New Roman" w:hAnsi="Times New Roman" w:cs="Times New Roman"/>
          <w:sz w:val="24"/>
          <w:szCs w:val="24"/>
        </w:rPr>
        <w:t>00201 JEDINSTVENI UPRAVNI ODJEL</w:t>
      </w:r>
    </w:p>
    <w:p w14:paraId="250530C7" w14:textId="4C6C8B5E" w:rsidR="00D24A01" w:rsidRPr="00593655" w:rsidRDefault="005D4B41" w:rsidP="00A2602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00202 VLASTITI POGON</w:t>
      </w:r>
      <w:r w:rsidR="00A2602B" w:rsidRPr="00593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83F2" w14:textId="2380B80F" w:rsidR="00AF584D" w:rsidRDefault="00A2602B" w:rsidP="00AF58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655">
        <w:rPr>
          <w:rFonts w:ascii="Times New Roman" w:hAnsi="Times New Roman" w:cs="Times New Roman"/>
          <w:sz w:val="24"/>
          <w:szCs w:val="24"/>
        </w:rPr>
        <w:t>Glava 00</w:t>
      </w:r>
      <w:r w:rsidR="005D4B41" w:rsidRPr="00593655">
        <w:rPr>
          <w:rFonts w:ascii="Times New Roman" w:hAnsi="Times New Roman" w:cs="Times New Roman"/>
          <w:sz w:val="24"/>
          <w:szCs w:val="24"/>
        </w:rPr>
        <w:t>203</w:t>
      </w:r>
      <w:r w:rsidRPr="00593655">
        <w:rPr>
          <w:rFonts w:ascii="Times New Roman" w:hAnsi="Times New Roman" w:cs="Times New Roman"/>
          <w:sz w:val="24"/>
          <w:szCs w:val="24"/>
        </w:rPr>
        <w:t xml:space="preserve"> DJEČJI VRTIĆ - Proračunski korisnik </w:t>
      </w:r>
      <w:r w:rsidR="00375C3A">
        <w:rPr>
          <w:rFonts w:ascii="Times New Roman" w:hAnsi="Times New Roman" w:cs="Times New Roman"/>
          <w:sz w:val="24"/>
          <w:szCs w:val="24"/>
        </w:rPr>
        <w:t>34400</w:t>
      </w:r>
      <w:r w:rsidRPr="00593655">
        <w:rPr>
          <w:rFonts w:ascii="Times New Roman" w:hAnsi="Times New Roman" w:cs="Times New Roman"/>
          <w:sz w:val="24"/>
          <w:szCs w:val="24"/>
        </w:rPr>
        <w:t xml:space="preserve"> </w:t>
      </w:r>
      <w:r w:rsidR="00375C3A">
        <w:rPr>
          <w:rFonts w:ascii="Times New Roman" w:hAnsi="Times New Roman" w:cs="Times New Roman"/>
          <w:sz w:val="24"/>
          <w:szCs w:val="24"/>
        </w:rPr>
        <w:t>Dječji vrtić Balončić</w:t>
      </w:r>
      <w:r w:rsidRPr="00593655">
        <w:rPr>
          <w:rFonts w:ascii="Times New Roman" w:hAnsi="Times New Roman" w:cs="Times New Roman"/>
          <w:sz w:val="24"/>
          <w:szCs w:val="24"/>
        </w:rPr>
        <w:t>.</w:t>
      </w:r>
    </w:p>
    <w:p w14:paraId="63884F77" w14:textId="77777777" w:rsidR="00FA6981" w:rsidRPr="00FA6981" w:rsidRDefault="00FA6981" w:rsidP="00FA698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91739" w14:textId="69C61CE9" w:rsidR="00A2602B" w:rsidRPr="00593655" w:rsidRDefault="00AF584D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t>Unutar Glave 00201 Jedinstveni upravni odjel, rashodi</w:t>
      </w:r>
      <w:r w:rsidR="00593655" w:rsidRPr="00593655">
        <w:rPr>
          <w:rFonts w:ascii="Times New Roman" w:hAnsi="Times New Roman" w:cs="Times New Roman"/>
          <w:szCs w:val="24"/>
        </w:rPr>
        <w:t xml:space="preserve"> </w:t>
      </w:r>
      <w:r w:rsidR="008D3CED">
        <w:rPr>
          <w:rFonts w:ascii="Times New Roman" w:hAnsi="Times New Roman" w:cs="Times New Roman"/>
          <w:szCs w:val="24"/>
        </w:rPr>
        <w:t xml:space="preserve">se </w:t>
      </w:r>
      <w:r w:rsidR="00A81B23">
        <w:rPr>
          <w:rFonts w:ascii="Times New Roman" w:hAnsi="Times New Roman" w:cs="Times New Roman"/>
          <w:szCs w:val="24"/>
        </w:rPr>
        <w:t>povećavaju</w:t>
      </w:r>
      <w:r w:rsidR="008D3CED">
        <w:rPr>
          <w:rFonts w:ascii="Times New Roman" w:hAnsi="Times New Roman" w:cs="Times New Roman"/>
          <w:szCs w:val="24"/>
        </w:rPr>
        <w:t xml:space="preserve"> za </w:t>
      </w:r>
      <w:r w:rsidR="00A81B23">
        <w:rPr>
          <w:rFonts w:ascii="Times New Roman" w:hAnsi="Times New Roman" w:cs="Times New Roman"/>
          <w:szCs w:val="24"/>
        </w:rPr>
        <w:t>793.117,09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eura ili </w:t>
      </w:r>
      <w:r w:rsidR="00A81B23">
        <w:rPr>
          <w:rFonts w:ascii="Times New Roman" w:hAnsi="Times New Roman" w:cs="Times New Roman"/>
          <w:szCs w:val="24"/>
        </w:rPr>
        <w:t>17,41</w:t>
      </w:r>
      <w:r w:rsidR="008D3CED">
        <w:rPr>
          <w:rFonts w:ascii="Times New Roman" w:hAnsi="Times New Roman" w:cs="Times New Roman"/>
          <w:szCs w:val="24"/>
        </w:rPr>
        <w:t xml:space="preserve"> </w:t>
      </w:r>
      <w:r w:rsidR="00593655" w:rsidRPr="00593655">
        <w:rPr>
          <w:rFonts w:ascii="Times New Roman" w:hAnsi="Times New Roman" w:cs="Times New Roman"/>
          <w:szCs w:val="24"/>
        </w:rPr>
        <w:t xml:space="preserve">% i novi plan iznosi </w:t>
      </w:r>
      <w:r w:rsidR="00FA6981">
        <w:rPr>
          <w:rFonts w:ascii="Times New Roman" w:hAnsi="Times New Roman" w:cs="Times New Roman"/>
          <w:szCs w:val="24"/>
        </w:rPr>
        <w:t xml:space="preserve"> </w:t>
      </w:r>
      <w:r w:rsidR="00A81B23">
        <w:rPr>
          <w:rFonts w:ascii="Times New Roman" w:hAnsi="Times New Roman" w:cs="Times New Roman"/>
          <w:szCs w:val="24"/>
        </w:rPr>
        <w:t>5.347.430,00</w:t>
      </w:r>
      <w:r w:rsidR="00593655" w:rsidRPr="00593655">
        <w:rPr>
          <w:rFonts w:ascii="Times New Roman" w:hAnsi="Times New Roman" w:cs="Times New Roman"/>
          <w:szCs w:val="24"/>
        </w:rPr>
        <w:t xml:space="preserve"> eura</w:t>
      </w:r>
      <w:r w:rsidRPr="00593655">
        <w:rPr>
          <w:rFonts w:ascii="Times New Roman" w:hAnsi="Times New Roman" w:cs="Times New Roman"/>
          <w:szCs w:val="24"/>
        </w:rPr>
        <w:t xml:space="preserve">. </w:t>
      </w:r>
      <w:r w:rsidR="00593655" w:rsidRPr="00593655">
        <w:rPr>
          <w:rFonts w:ascii="Times New Roman" w:hAnsi="Times New Roman" w:cs="Times New Roman"/>
          <w:szCs w:val="24"/>
        </w:rPr>
        <w:t>Vrše</w:t>
      </w:r>
      <w:r w:rsidRPr="00593655">
        <w:rPr>
          <w:rFonts w:ascii="Times New Roman" w:hAnsi="Times New Roman" w:cs="Times New Roman"/>
          <w:szCs w:val="24"/>
        </w:rPr>
        <w:t xml:space="preserve"> se izmjene i dopune programa unutar Glave 00201. </w:t>
      </w:r>
      <w:r w:rsidR="00A2602B" w:rsidRPr="00593655">
        <w:rPr>
          <w:rFonts w:ascii="Times New Roman" w:hAnsi="Times New Roman" w:cs="Times New Roman"/>
          <w:szCs w:val="24"/>
        </w:rPr>
        <w:t xml:space="preserve">Unutar Glave </w:t>
      </w:r>
      <w:r w:rsidR="00340F10" w:rsidRPr="00593655">
        <w:rPr>
          <w:rFonts w:ascii="Times New Roman" w:hAnsi="Times New Roman" w:cs="Times New Roman"/>
          <w:szCs w:val="24"/>
        </w:rPr>
        <w:t>00</w:t>
      </w:r>
      <w:r w:rsidR="005D4B41" w:rsidRPr="00593655">
        <w:rPr>
          <w:rFonts w:ascii="Times New Roman" w:hAnsi="Times New Roman" w:cs="Times New Roman"/>
          <w:szCs w:val="24"/>
        </w:rPr>
        <w:t>201</w:t>
      </w:r>
      <w:r w:rsidR="00340F10" w:rsidRPr="00593655">
        <w:rPr>
          <w:rFonts w:ascii="Times New Roman" w:hAnsi="Times New Roman" w:cs="Times New Roman"/>
          <w:szCs w:val="24"/>
        </w:rPr>
        <w:t xml:space="preserve"> </w:t>
      </w:r>
      <w:r w:rsidR="00A2602B" w:rsidRPr="00593655">
        <w:rPr>
          <w:rFonts w:ascii="Times New Roman" w:hAnsi="Times New Roman" w:cs="Times New Roman"/>
          <w:szCs w:val="24"/>
        </w:rPr>
        <w:t>provod</w:t>
      </w:r>
      <w:r w:rsidR="005C4FD0" w:rsidRPr="00593655">
        <w:rPr>
          <w:rFonts w:ascii="Times New Roman" w:hAnsi="Times New Roman" w:cs="Times New Roman"/>
          <w:szCs w:val="24"/>
        </w:rPr>
        <w:t>i se</w:t>
      </w:r>
      <w:r w:rsidR="00D24A01" w:rsidRPr="00593655">
        <w:rPr>
          <w:rFonts w:ascii="Times New Roman" w:hAnsi="Times New Roman" w:cs="Times New Roman"/>
          <w:szCs w:val="24"/>
        </w:rPr>
        <w:t xml:space="preserve"> </w:t>
      </w:r>
      <w:r w:rsidR="00302160">
        <w:rPr>
          <w:rFonts w:ascii="Times New Roman" w:hAnsi="Times New Roman" w:cs="Times New Roman"/>
          <w:szCs w:val="24"/>
        </w:rPr>
        <w:t>petnaest</w:t>
      </w:r>
      <w:r w:rsidR="00910ED2">
        <w:rPr>
          <w:rFonts w:ascii="Times New Roman" w:hAnsi="Times New Roman" w:cs="Times New Roman"/>
          <w:szCs w:val="24"/>
        </w:rPr>
        <w:t xml:space="preserve"> </w:t>
      </w:r>
      <w:r w:rsidR="00A2602B" w:rsidRPr="00593655">
        <w:rPr>
          <w:rFonts w:ascii="Times New Roman" w:hAnsi="Times New Roman" w:cs="Times New Roman"/>
          <w:szCs w:val="24"/>
        </w:rPr>
        <w:t>programa</w:t>
      </w:r>
      <w:r w:rsidRPr="00593655">
        <w:rPr>
          <w:rFonts w:ascii="Times New Roman" w:hAnsi="Times New Roman" w:cs="Times New Roman"/>
          <w:szCs w:val="24"/>
        </w:rPr>
        <w:t>:</w:t>
      </w:r>
    </w:p>
    <w:p w14:paraId="16673B38" w14:textId="1CAE1748" w:rsidR="005C4FD0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2010</w:t>
      </w:r>
      <w:r w:rsidRPr="00A053CA">
        <w:rPr>
          <w:rFonts w:ascii="Times New Roman" w:hAnsi="Times New Roman" w:cs="Times New Roman"/>
          <w:sz w:val="24"/>
          <w:szCs w:val="24"/>
        </w:rPr>
        <w:t xml:space="preserve"> JAVNA UPRAVA I ADMINISTRACIJA,</w:t>
      </w:r>
    </w:p>
    <w:p w14:paraId="52E61EB6" w14:textId="048CB952" w:rsidR="005C4FD0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2015</w:t>
      </w:r>
      <w:r w:rsidRPr="00A053CA">
        <w:rPr>
          <w:rFonts w:ascii="Times New Roman" w:hAnsi="Times New Roman" w:cs="Times New Roman"/>
          <w:sz w:val="24"/>
          <w:szCs w:val="24"/>
        </w:rPr>
        <w:t xml:space="preserve"> UPRAVLJANJE FINANCIJAMA,</w:t>
      </w:r>
    </w:p>
    <w:p w14:paraId="28916651" w14:textId="18ADE883" w:rsidR="005D4B41" w:rsidRDefault="005D4B4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2020 </w:t>
      </w:r>
      <w:r w:rsidR="00411D22">
        <w:rPr>
          <w:rFonts w:ascii="Times New Roman" w:hAnsi="Times New Roman" w:cs="Times New Roman"/>
          <w:sz w:val="24"/>
          <w:szCs w:val="24"/>
        </w:rPr>
        <w:t>PREDŠKOLSKI ODGOJ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2611F341" w14:textId="75AF8164" w:rsidR="00302160" w:rsidRPr="00A053CA" w:rsidRDefault="0030216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2025 OBRAZOVANJE,</w:t>
      </w:r>
    </w:p>
    <w:p w14:paraId="5D25B86E" w14:textId="28725EFA" w:rsidR="00D24A01" w:rsidRPr="00A053CA" w:rsidRDefault="00D24A0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 xml:space="preserve">2030 </w:t>
      </w:r>
      <w:r w:rsidRPr="00A053CA">
        <w:rPr>
          <w:rFonts w:ascii="Times New Roman" w:hAnsi="Times New Roman" w:cs="Times New Roman"/>
          <w:sz w:val="24"/>
          <w:szCs w:val="24"/>
        </w:rPr>
        <w:t>PROMICANJE KULTURE,</w:t>
      </w:r>
    </w:p>
    <w:p w14:paraId="6F4831F6" w14:textId="452E4ADF" w:rsidR="005C4FD0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 xml:space="preserve">2035 RAZVOJ </w:t>
      </w:r>
      <w:r w:rsidR="00411D22">
        <w:rPr>
          <w:rFonts w:ascii="Times New Roman" w:hAnsi="Times New Roman" w:cs="Times New Roman"/>
          <w:sz w:val="24"/>
          <w:szCs w:val="24"/>
        </w:rPr>
        <w:t>CIVILNOG DRUŠTVA</w:t>
      </w:r>
    </w:p>
    <w:p w14:paraId="2AFFA24B" w14:textId="10CE6C67" w:rsidR="005C4FD0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204</w:t>
      </w:r>
      <w:r w:rsidRPr="00A053CA">
        <w:rPr>
          <w:rFonts w:ascii="Times New Roman" w:hAnsi="Times New Roman" w:cs="Times New Roman"/>
          <w:sz w:val="24"/>
          <w:szCs w:val="24"/>
        </w:rPr>
        <w:t>0 RAZVOJ SPORTA I REKREACIJE,</w:t>
      </w:r>
    </w:p>
    <w:p w14:paraId="0F7B2EF0" w14:textId="0A2D77A1" w:rsidR="00411D22" w:rsidRPr="00A053CA" w:rsidRDefault="00411D22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2045 SOCIJALNA SKRB I ZDRAVSTVO,</w:t>
      </w:r>
    </w:p>
    <w:p w14:paraId="3F338265" w14:textId="452CE5C7" w:rsidR="005C4FD0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2050</w:t>
      </w:r>
      <w:r w:rsidRPr="00A053CA">
        <w:rPr>
          <w:rFonts w:ascii="Times New Roman" w:hAnsi="Times New Roman" w:cs="Times New Roman"/>
          <w:sz w:val="24"/>
          <w:szCs w:val="24"/>
        </w:rPr>
        <w:t xml:space="preserve"> </w:t>
      </w:r>
      <w:r w:rsidR="00411D22">
        <w:rPr>
          <w:rFonts w:ascii="Times New Roman" w:hAnsi="Times New Roman" w:cs="Times New Roman"/>
          <w:sz w:val="24"/>
          <w:szCs w:val="24"/>
        </w:rPr>
        <w:t>POTICANJE RAZVOJA TURIZMA I JAČANJE GOSPODARSTVA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4BE13F9C" w14:textId="6F31130E" w:rsidR="005C4FD0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2055</w:t>
      </w:r>
      <w:r w:rsidRPr="00A053CA">
        <w:rPr>
          <w:rFonts w:ascii="Times New Roman" w:hAnsi="Times New Roman" w:cs="Times New Roman"/>
          <w:sz w:val="24"/>
          <w:szCs w:val="24"/>
        </w:rPr>
        <w:t xml:space="preserve"> </w:t>
      </w:r>
      <w:r w:rsidR="00411D22">
        <w:rPr>
          <w:rFonts w:ascii="Times New Roman" w:hAnsi="Times New Roman" w:cs="Times New Roman"/>
          <w:sz w:val="24"/>
          <w:szCs w:val="24"/>
        </w:rPr>
        <w:t>ORGANIZIRANJE I PROVOĐENJE ZAŠTITE I SPAŠAVANJA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7E77472F" w14:textId="1A2AFF24" w:rsidR="00A2602B" w:rsidRPr="00A053CA" w:rsidRDefault="005C4FD0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A053CA">
        <w:rPr>
          <w:rFonts w:ascii="Times New Roman" w:hAnsi="Times New Roman" w:cs="Times New Roman"/>
          <w:sz w:val="24"/>
          <w:szCs w:val="24"/>
        </w:rPr>
        <w:t>2060</w:t>
      </w:r>
      <w:r w:rsidRPr="00A053CA">
        <w:rPr>
          <w:rFonts w:ascii="Times New Roman" w:hAnsi="Times New Roman" w:cs="Times New Roman"/>
          <w:sz w:val="24"/>
          <w:szCs w:val="24"/>
        </w:rPr>
        <w:t xml:space="preserve"> </w:t>
      </w:r>
      <w:r w:rsidR="00411D22">
        <w:rPr>
          <w:rFonts w:ascii="Times New Roman" w:hAnsi="Times New Roman" w:cs="Times New Roman"/>
          <w:sz w:val="24"/>
          <w:szCs w:val="24"/>
        </w:rPr>
        <w:t>UPRAVLJANJE IMOVINOM</w:t>
      </w:r>
      <w:r w:rsidR="005D4B41" w:rsidRPr="00A053CA">
        <w:rPr>
          <w:rFonts w:ascii="Times New Roman" w:hAnsi="Times New Roman" w:cs="Times New Roman"/>
          <w:sz w:val="24"/>
          <w:szCs w:val="24"/>
        </w:rPr>
        <w:t>,</w:t>
      </w:r>
    </w:p>
    <w:p w14:paraId="6CF0C94F" w14:textId="03069BD5" w:rsidR="005D4B41" w:rsidRPr="00A053CA" w:rsidRDefault="005D4B4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2065 </w:t>
      </w:r>
      <w:r w:rsidR="00411D22">
        <w:rPr>
          <w:rFonts w:ascii="Times New Roman" w:hAnsi="Times New Roman" w:cs="Times New Roman"/>
          <w:sz w:val="24"/>
          <w:szCs w:val="24"/>
        </w:rPr>
        <w:t>MJESNI ODBORI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7DB1CD86" w14:textId="77BF1F09" w:rsidR="005D4B41" w:rsidRPr="00A053CA" w:rsidRDefault="005D4B4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2070 </w:t>
      </w:r>
      <w:r w:rsidR="00411D22">
        <w:rPr>
          <w:rFonts w:ascii="Times New Roman" w:hAnsi="Times New Roman" w:cs="Times New Roman"/>
          <w:sz w:val="24"/>
          <w:szCs w:val="24"/>
        </w:rPr>
        <w:t>GRAĐENJE KOMUNALNE INFRASTRUKTURE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2B4E16EE" w14:textId="513CEA11" w:rsidR="005D4B41" w:rsidRPr="00A053CA" w:rsidRDefault="005D4B4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2075 </w:t>
      </w:r>
      <w:r w:rsidR="00411D22">
        <w:rPr>
          <w:rFonts w:ascii="Times New Roman" w:hAnsi="Times New Roman" w:cs="Times New Roman"/>
          <w:sz w:val="24"/>
          <w:szCs w:val="24"/>
        </w:rPr>
        <w:t>ODRŽAVANJE KOMUNALNE INFRASTRUKTURE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17653CA5" w14:textId="60EB4059" w:rsidR="005D4B41" w:rsidRPr="00A053CA" w:rsidRDefault="005D4B41" w:rsidP="00A2602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CA">
        <w:rPr>
          <w:rFonts w:ascii="Times New Roman" w:hAnsi="Times New Roman" w:cs="Times New Roman"/>
          <w:sz w:val="24"/>
          <w:szCs w:val="24"/>
        </w:rPr>
        <w:t xml:space="preserve">Program 2080 </w:t>
      </w:r>
      <w:r w:rsidR="00411D22">
        <w:rPr>
          <w:rFonts w:ascii="Times New Roman" w:hAnsi="Times New Roman" w:cs="Times New Roman"/>
          <w:sz w:val="24"/>
          <w:szCs w:val="24"/>
        </w:rPr>
        <w:t>PROSTORNO UREĐENJE I UNAPREĐENJE STAOVANJA</w:t>
      </w:r>
      <w:r w:rsidRPr="00A053CA">
        <w:rPr>
          <w:rFonts w:ascii="Times New Roman" w:hAnsi="Times New Roman" w:cs="Times New Roman"/>
          <w:sz w:val="24"/>
          <w:szCs w:val="24"/>
        </w:rPr>
        <w:t>,</w:t>
      </w:r>
    </w:p>
    <w:p w14:paraId="5876F467" w14:textId="77777777" w:rsidR="002478D2" w:rsidRDefault="002478D2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9E81837" w14:textId="77777777" w:rsidR="002478D2" w:rsidRDefault="002478D2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5A99650" w14:textId="77777777" w:rsidR="009930C3" w:rsidRDefault="009930C3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1963EF6" w14:textId="77777777" w:rsidR="002478D2" w:rsidRDefault="002478D2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7C925EB" w14:textId="77777777" w:rsidR="002478D2" w:rsidRDefault="002478D2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60DD605" w14:textId="4BFA2E25" w:rsidR="009A5EEB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3655">
        <w:rPr>
          <w:rFonts w:ascii="Times New Roman" w:hAnsi="Times New Roman" w:cs="Times New Roman"/>
          <w:szCs w:val="24"/>
        </w:rPr>
        <w:lastRenderedPageBreak/>
        <w:t>Izmjene plana koje se predlažu prikazane su po programima i aktivnostima/projektima u tabli</w:t>
      </w:r>
      <w:r w:rsidR="00233815" w:rsidRPr="00593655">
        <w:rPr>
          <w:rFonts w:ascii="Times New Roman" w:hAnsi="Times New Roman" w:cs="Times New Roman"/>
          <w:szCs w:val="24"/>
        </w:rPr>
        <w:t xml:space="preserve">cama </w:t>
      </w:r>
      <w:r w:rsidRPr="00593655">
        <w:rPr>
          <w:rFonts w:ascii="Times New Roman" w:hAnsi="Times New Roman" w:cs="Times New Roman"/>
          <w:szCs w:val="24"/>
        </w:rPr>
        <w:t>kako slijedi: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4815"/>
        <w:gridCol w:w="1428"/>
        <w:gridCol w:w="1560"/>
        <w:gridCol w:w="1440"/>
      </w:tblGrid>
      <w:tr w:rsidR="009A5EEB" w:rsidRPr="009A5EEB" w14:paraId="39C0D426" w14:textId="77777777" w:rsidTr="00496F6A">
        <w:trPr>
          <w:trHeight w:val="494"/>
        </w:trPr>
        <w:tc>
          <w:tcPr>
            <w:tcW w:w="4815" w:type="dxa"/>
            <w:vAlign w:val="center"/>
            <w:hideMark/>
          </w:tcPr>
          <w:p w14:paraId="2CBBEF2C" w14:textId="1DB61059" w:rsidR="005C4FD0" w:rsidRPr="00724A9E" w:rsidRDefault="009A5EEB" w:rsidP="008D3CE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Cs w:val="24"/>
              </w:rPr>
              <w:br w:type="page"/>
            </w:r>
            <w:r w:rsidR="005C4FD0"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organizacijske / programske klasifikacije</w:t>
            </w:r>
          </w:p>
        </w:tc>
        <w:tc>
          <w:tcPr>
            <w:tcW w:w="1428" w:type="dxa"/>
            <w:noWrap/>
            <w:vAlign w:val="center"/>
            <w:hideMark/>
          </w:tcPr>
          <w:p w14:paraId="40D32A60" w14:textId="77777777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60" w:type="dxa"/>
            <w:noWrap/>
            <w:vAlign w:val="center"/>
            <w:hideMark/>
          </w:tcPr>
          <w:p w14:paraId="6C5DED4B" w14:textId="77777777" w:rsidR="005C4FD0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00D71FB" w14:textId="307AD7EA" w:rsidR="00EB60CE" w:rsidRPr="00724A9E" w:rsidRDefault="00EB60CE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440" w:type="dxa"/>
            <w:noWrap/>
            <w:vAlign w:val="center"/>
            <w:hideMark/>
          </w:tcPr>
          <w:p w14:paraId="1EDA5A24" w14:textId="77777777" w:rsidR="005C4FD0" w:rsidRPr="00724A9E" w:rsidRDefault="005C4FD0" w:rsidP="008D3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24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A5EEB" w:rsidRPr="009A5EEB" w14:paraId="0E8E6BD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ECBA792" w14:textId="744EA03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Glava 00201 JEDINSTVENI UPRAVNI ODJEL</w:t>
            </w:r>
          </w:p>
        </w:tc>
        <w:tc>
          <w:tcPr>
            <w:tcW w:w="1428" w:type="dxa"/>
            <w:noWrap/>
            <w:vAlign w:val="center"/>
          </w:tcPr>
          <w:p w14:paraId="35E84669" w14:textId="425B4974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4.554.312,91</w:t>
            </w:r>
          </w:p>
        </w:tc>
        <w:tc>
          <w:tcPr>
            <w:tcW w:w="1560" w:type="dxa"/>
            <w:noWrap/>
            <w:vAlign w:val="center"/>
          </w:tcPr>
          <w:p w14:paraId="2AE1F0BB" w14:textId="672D9F03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793.117,09</w:t>
            </w:r>
          </w:p>
        </w:tc>
        <w:tc>
          <w:tcPr>
            <w:tcW w:w="1440" w:type="dxa"/>
            <w:noWrap/>
            <w:vAlign w:val="center"/>
          </w:tcPr>
          <w:p w14:paraId="38DCED75" w14:textId="606E6B3A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5.347.430,00</w:t>
            </w:r>
          </w:p>
        </w:tc>
      </w:tr>
      <w:tr w:rsidR="009A5EEB" w:rsidRPr="009A5EEB" w14:paraId="1CF8ABD8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8CBAB6A" w14:textId="6D13C604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2010 JAVNA UPRAVA I ADMINISTRACIJA</w:t>
            </w:r>
          </w:p>
        </w:tc>
        <w:tc>
          <w:tcPr>
            <w:tcW w:w="1428" w:type="dxa"/>
            <w:noWrap/>
            <w:vAlign w:val="center"/>
          </w:tcPr>
          <w:p w14:paraId="087BBD9B" w14:textId="11939B80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420.485,78</w:t>
            </w:r>
          </w:p>
        </w:tc>
        <w:tc>
          <w:tcPr>
            <w:tcW w:w="1560" w:type="dxa"/>
            <w:noWrap/>
            <w:vAlign w:val="center"/>
          </w:tcPr>
          <w:p w14:paraId="0E258A59" w14:textId="05F5BB7B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440" w:type="dxa"/>
            <w:noWrap/>
            <w:vAlign w:val="center"/>
          </w:tcPr>
          <w:p w14:paraId="51394429" w14:textId="2C8A0176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465.985,78</w:t>
            </w:r>
          </w:p>
        </w:tc>
      </w:tr>
      <w:tr w:rsidR="009A5EEB" w:rsidRPr="009A5EEB" w14:paraId="05E371A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AE533DF" w14:textId="1DFC6ACC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2015 UPRAVLJANJE FINANCIJAMA</w:t>
            </w:r>
          </w:p>
        </w:tc>
        <w:tc>
          <w:tcPr>
            <w:tcW w:w="1428" w:type="dxa"/>
            <w:noWrap/>
            <w:vAlign w:val="center"/>
          </w:tcPr>
          <w:p w14:paraId="1603A08C" w14:textId="34197BEF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75.961,40</w:t>
            </w:r>
          </w:p>
        </w:tc>
        <w:tc>
          <w:tcPr>
            <w:tcW w:w="1560" w:type="dxa"/>
            <w:noWrap/>
            <w:vAlign w:val="center"/>
          </w:tcPr>
          <w:p w14:paraId="2432C69F" w14:textId="1DB905DC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40" w:type="dxa"/>
            <w:noWrap/>
            <w:vAlign w:val="center"/>
          </w:tcPr>
          <w:p w14:paraId="4AFA783C" w14:textId="72EBB968" w:rsidR="009A5EEB" w:rsidRPr="009A5EEB" w:rsidRDefault="00411D22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76.461,40</w:t>
            </w:r>
          </w:p>
        </w:tc>
      </w:tr>
      <w:tr w:rsidR="009A5EEB" w:rsidRPr="009A5EEB" w14:paraId="3F369D5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18C2E66" w14:textId="5652803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2020 </w:t>
            </w:r>
            <w:r w:rsidR="00411D22">
              <w:rPr>
                <w:rFonts w:ascii="Times New Roman" w:hAnsi="Times New Roman" w:cs="Times New Roman"/>
                <w:sz w:val="20"/>
                <w:szCs w:val="20"/>
              </w:rPr>
              <w:t>PREDŠKOLSKI ODGOJ</w:t>
            </w:r>
          </w:p>
        </w:tc>
        <w:tc>
          <w:tcPr>
            <w:tcW w:w="1428" w:type="dxa"/>
            <w:noWrap/>
            <w:vAlign w:val="center"/>
          </w:tcPr>
          <w:p w14:paraId="79DCB5E6" w14:textId="32AF9582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28.600,00</w:t>
            </w:r>
          </w:p>
        </w:tc>
        <w:tc>
          <w:tcPr>
            <w:tcW w:w="1560" w:type="dxa"/>
            <w:noWrap/>
            <w:vAlign w:val="center"/>
          </w:tcPr>
          <w:p w14:paraId="233B3743" w14:textId="1C7D2DB2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19.700,00</w:t>
            </w:r>
          </w:p>
        </w:tc>
        <w:tc>
          <w:tcPr>
            <w:tcW w:w="1440" w:type="dxa"/>
            <w:noWrap/>
            <w:vAlign w:val="center"/>
          </w:tcPr>
          <w:p w14:paraId="31C3CA5A" w14:textId="20D009BD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48.300,00</w:t>
            </w:r>
          </w:p>
        </w:tc>
      </w:tr>
      <w:tr w:rsidR="00302160" w:rsidRPr="009A5EEB" w14:paraId="2623E94A" w14:textId="77777777" w:rsidTr="00496F6A">
        <w:trPr>
          <w:trHeight w:val="264"/>
        </w:trPr>
        <w:tc>
          <w:tcPr>
            <w:tcW w:w="4815" w:type="dxa"/>
            <w:noWrap/>
            <w:vAlign w:val="center"/>
          </w:tcPr>
          <w:p w14:paraId="4C5F127A" w14:textId="4989B07E" w:rsidR="00302160" w:rsidRPr="009A5EEB" w:rsidRDefault="00302160" w:rsidP="009A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OBRAZOVANJE</w:t>
            </w:r>
          </w:p>
        </w:tc>
        <w:tc>
          <w:tcPr>
            <w:tcW w:w="1428" w:type="dxa"/>
            <w:noWrap/>
            <w:vAlign w:val="center"/>
          </w:tcPr>
          <w:p w14:paraId="7654A39D" w14:textId="3899D74B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279.000,00</w:t>
            </w:r>
          </w:p>
        </w:tc>
        <w:tc>
          <w:tcPr>
            <w:tcW w:w="1560" w:type="dxa"/>
            <w:noWrap/>
            <w:vAlign w:val="center"/>
          </w:tcPr>
          <w:p w14:paraId="2815C150" w14:textId="2D74BAA2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40" w:type="dxa"/>
            <w:noWrap/>
            <w:vAlign w:val="center"/>
          </w:tcPr>
          <w:p w14:paraId="65A5D687" w14:textId="4DA34E1C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280.500,00</w:t>
            </w:r>
          </w:p>
        </w:tc>
      </w:tr>
      <w:tr w:rsidR="009A5EEB" w:rsidRPr="009A5EEB" w14:paraId="1FA688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D3EC063" w14:textId="501142D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2030 PROMICANJE KULTURE</w:t>
            </w:r>
          </w:p>
        </w:tc>
        <w:tc>
          <w:tcPr>
            <w:tcW w:w="1428" w:type="dxa"/>
            <w:noWrap/>
            <w:vAlign w:val="center"/>
          </w:tcPr>
          <w:p w14:paraId="5B676F21" w14:textId="08EBC215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1.334.964,31</w:t>
            </w:r>
          </w:p>
        </w:tc>
        <w:tc>
          <w:tcPr>
            <w:tcW w:w="1560" w:type="dxa"/>
            <w:noWrap/>
            <w:vAlign w:val="center"/>
          </w:tcPr>
          <w:p w14:paraId="2A1F24AC" w14:textId="0AD85601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90.243,74</w:t>
            </w:r>
          </w:p>
        </w:tc>
        <w:tc>
          <w:tcPr>
            <w:tcW w:w="1440" w:type="dxa"/>
            <w:noWrap/>
            <w:vAlign w:val="center"/>
          </w:tcPr>
          <w:p w14:paraId="07CEB29B" w14:textId="54BC5718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1.425-208,05</w:t>
            </w:r>
          </w:p>
        </w:tc>
      </w:tr>
      <w:tr w:rsidR="009A5EEB" w:rsidRPr="009A5EEB" w14:paraId="25C7D0C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52DAE58E" w14:textId="6A1505A1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2035 RAZVOJ </w:t>
            </w:r>
            <w:r w:rsidR="00302160">
              <w:rPr>
                <w:rFonts w:ascii="Times New Roman" w:hAnsi="Times New Roman" w:cs="Times New Roman"/>
                <w:sz w:val="20"/>
                <w:szCs w:val="20"/>
              </w:rPr>
              <w:t>CIVILNOG DRUŠTVA</w:t>
            </w:r>
          </w:p>
        </w:tc>
        <w:tc>
          <w:tcPr>
            <w:tcW w:w="1428" w:type="dxa"/>
            <w:noWrap/>
            <w:vAlign w:val="center"/>
          </w:tcPr>
          <w:p w14:paraId="32A5648F" w14:textId="1C008650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noWrap/>
            <w:vAlign w:val="center"/>
          </w:tcPr>
          <w:p w14:paraId="0E0F91FA" w14:textId="3FCF8839" w:rsidR="009A5EEB" w:rsidRPr="009A5EEB" w:rsidRDefault="00EB60CE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065FD700" w14:textId="7DF92485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9A5EEB" w:rsidRPr="009A5EEB" w14:paraId="2845CE3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DA20BFB" w14:textId="7C38DAC7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2040 RAZVOJ SPORTA I REKREACIJE</w:t>
            </w:r>
          </w:p>
        </w:tc>
        <w:tc>
          <w:tcPr>
            <w:tcW w:w="1428" w:type="dxa"/>
            <w:noWrap/>
            <w:vAlign w:val="center"/>
          </w:tcPr>
          <w:p w14:paraId="4CB28F46" w14:textId="5A258DDF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60" w:type="dxa"/>
            <w:noWrap/>
            <w:vAlign w:val="center"/>
          </w:tcPr>
          <w:p w14:paraId="792F4A44" w14:textId="3571071E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40" w:type="dxa"/>
            <w:noWrap/>
            <w:vAlign w:val="center"/>
          </w:tcPr>
          <w:p w14:paraId="26410ABD" w14:textId="78B920F3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</w:tr>
      <w:tr w:rsidR="00302160" w:rsidRPr="009A5EEB" w14:paraId="5927B7F1" w14:textId="77777777" w:rsidTr="00496F6A">
        <w:trPr>
          <w:trHeight w:val="264"/>
        </w:trPr>
        <w:tc>
          <w:tcPr>
            <w:tcW w:w="4815" w:type="dxa"/>
            <w:noWrap/>
            <w:vAlign w:val="center"/>
          </w:tcPr>
          <w:p w14:paraId="0344C372" w14:textId="23BA97B9" w:rsidR="00302160" w:rsidRPr="009A5EEB" w:rsidRDefault="00302160" w:rsidP="009A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>Program 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SOCIJALNA SKRB I ZDRAVSTVO</w:t>
            </w:r>
          </w:p>
        </w:tc>
        <w:tc>
          <w:tcPr>
            <w:tcW w:w="1428" w:type="dxa"/>
            <w:noWrap/>
            <w:vAlign w:val="center"/>
          </w:tcPr>
          <w:p w14:paraId="000A987A" w14:textId="2629636E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89.261,00</w:t>
            </w:r>
          </w:p>
        </w:tc>
        <w:tc>
          <w:tcPr>
            <w:tcW w:w="1560" w:type="dxa"/>
            <w:noWrap/>
            <w:vAlign w:val="center"/>
          </w:tcPr>
          <w:p w14:paraId="31882C4F" w14:textId="062ED5EA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40" w:type="dxa"/>
            <w:noWrap/>
            <w:vAlign w:val="center"/>
          </w:tcPr>
          <w:p w14:paraId="50188EB6" w14:textId="562262D8" w:rsidR="00302160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91.961,00</w:t>
            </w:r>
          </w:p>
        </w:tc>
      </w:tr>
      <w:tr w:rsidR="009A5EEB" w:rsidRPr="009A5EEB" w14:paraId="230915E2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90456B1" w14:textId="016A9CCF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2050 </w:t>
            </w:r>
            <w:r w:rsidR="00302160">
              <w:rPr>
                <w:rFonts w:ascii="Times New Roman" w:hAnsi="Times New Roman" w:cs="Times New Roman"/>
                <w:sz w:val="20"/>
                <w:szCs w:val="20"/>
              </w:rPr>
              <w:t>POTICANJE RAZVOJA TURIZMA I JAČANJE GOSPODARSTVA</w:t>
            </w:r>
          </w:p>
        </w:tc>
        <w:tc>
          <w:tcPr>
            <w:tcW w:w="1428" w:type="dxa"/>
            <w:noWrap/>
            <w:vAlign w:val="center"/>
          </w:tcPr>
          <w:p w14:paraId="567E87CF" w14:textId="3E0141E6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103.100,00</w:t>
            </w:r>
          </w:p>
        </w:tc>
        <w:tc>
          <w:tcPr>
            <w:tcW w:w="1560" w:type="dxa"/>
            <w:noWrap/>
            <w:vAlign w:val="center"/>
          </w:tcPr>
          <w:p w14:paraId="4F2D034A" w14:textId="7463C341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0CE407BA" w14:textId="4EC61737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103.100,00</w:t>
            </w:r>
          </w:p>
        </w:tc>
      </w:tr>
      <w:tr w:rsidR="009A5EEB" w:rsidRPr="009A5EEB" w14:paraId="237B195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E993221" w14:textId="262EB323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2055 </w:t>
            </w:r>
            <w:r w:rsidR="00302160">
              <w:rPr>
                <w:rFonts w:ascii="Times New Roman" w:hAnsi="Times New Roman" w:cs="Times New Roman"/>
                <w:sz w:val="20"/>
                <w:szCs w:val="20"/>
              </w:rPr>
              <w:t>ORGANIZIRANJE I PROVOĐENJE ZAŠTITE I SPAŠAVANJA</w:t>
            </w:r>
          </w:p>
        </w:tc>
        <w:tc>
          <w:tcPr>
            <w:tcW w:w="1428" w:type="dxa"/>
            <w:noWrap/>
            <w:vAlign w:val="center"/>
          </w:tcPr>
          <w:p w14:paraId="4624EA37" w14:textId="61460B60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124.200,00</w:t>
            </w:r>
          </w:p>
        </w:tc>
        <w:tc>
          <w:tcPr>
            <w:tcW w:w="1560" w:type="dxa"/>
            <w:noWrap/>
            <w:vAlign w:val="center"/>
          </w:tcPr>
          <w:p w14:paraId="113A0BBC" w14:textId="442EB35E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40" w:type="dxa"/>
            <w:noWrap/>
            <w:vAlign w:val="center"/>
          </w:tcPr>
          <w:p w14:paraId="7AE0F745" w14:textId="2FAD156C" w:rsidR="009A5EEB" w:rsidRPr="009A5EEB" w:rsidRDefault="00302160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141.200,00</w:t>
            </w:r>
          </w:p>
        </w:tc>
      </w:tr>
      <w:tr w:rsidR="009A5EEB" w:rsidRPr="009A5EEB" w14:paraId="23C9F376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4486E6A8" w14:textId="10A7B705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2060 </w:t>
            </w:r>
            <w:r w:rsidR="006C53D5">
              <w:rPr>
                <w:rFonts w:ascii="Times New Roman" w:hAnsi="Times New Roman" w:cs="Times New Roman"/>
                <w:sz w:val="20"/>
                <w:szCs w:val="20"/>
              </w:rPr>
              <w:t>UPRAVLJANJE IMOVINOM</w:t>
            </w:r>
          </w:p>
        </w:tc>
        <w:tc>
          <w:tcPr>
            <w:tcW w:w="1428" w:type="dxa"/>
            <w:noWrap/>
            <w:vAlign w:val="center"/>
          </w:tcPr>
          <w:p w14:paraId="064B97A5" w14:textId="18E40D66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569.000,00</w:t>
            </w:r>
          </w:p>
        </w:tc>
        <w:tc>
          <w:tcPr>
            <w:tcW w:w="1560" w:type="dxa"/>
            <w:noWrap/>
            <w:vAlign w:val="center"/>
          </w:tcPr>
          <w:p w14:paraId="1D055BE7" w14:textId="7E6999DB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440" w:type="dxa"/>
            <w:noWrap/>
            <w:vAlign w:val="center"/>
          </w:tcPr>
          <w:p w14:paraId="71A360EA" w14:textId="70767337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627.000,00</w:t>
            </w:r>
          </w:p>
        </w:tc>
      </w:tr>
      <w:tr w:rsidR="009A5EEB" w:rsidRPr="009A5EEB" w14:paraId="77C77A80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58DB27D" w14:textId="78B6E8F8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2065 </w:t>
            </w:r>
            <w:r w:rsidR="006C53D5">
              <w:rPr>
                <w:rFonts w:ascii="Times New Roman" w:hAnsi="Times New Roman" w:cs="Times New Roman"/>
                <w:sz w:val="20"/>
                <w:szCs w:val="20"/>
              </w:rPr>
              <w:t>MJESNI ODBORI</w:t>
            </w:r>
          </w:p>
        </w:tc>
        <w:tc>
          <w:tcPr>
            <w:tcW w:w="1428" w:type="dxa"/>
            <w:noWrap/>
            <w:vAlign w:val="center"/>
          </w:tcPr>
          <w:p w14:paraId="780516DC" w14:textId="6B47C35A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noWrap/>
            <w:vAlign w:val="center"/>
          </w:tcPr>
          <w:p w14:paraId="764AF1A0" w14:textId="2FC4BA51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34248322" w14:textId="4E29BA91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9A5EEB" w:rsidRPr="009A5EEB" w14:paraId="12715A1D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AB387D2" w14:textId="20E597FE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2070 </w:t>
            </w:r>
            <w:r w:rsidR="006C53D5">
              <w:rPr>
                <w:rFonts w:ascii="Times New Roman" w:hAnsi="Times New Roman" w:cs="Times New Roman"/>
                <w:sz w:val="20"/>
                <w:szCs w:val="20"/>
              </w:rPr>
              <w:t>GRAĐENJE KOMUNALNE INFRASTRUKTURE</w:t>
            </w:r>
          </w:p>
        </w:tc>
        <w:tc>
          <w:tcPr>
            <w:tcW w:w="1428" w:type="dxa"/>
            <w:noWrap/>
            <w:vAlign w:val="center"/>
          </w:tcPr>
          <w:p w14:paraId="146E5EEE" w14:textId="2C1A38CB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815.000,00</w:t>
            </w:r>
          </w:p>
        </w:tc>
        <w:tc>
          <w:tcPr>
            <w:tcW w:w="1560" w:type="dxa"/>
            <w:noWrap/>
            <w:vAlign w:val="center"/>
          </w:tcPr>
          <w:p w14:paraId="693C898E" w14:textId="4FF64E70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508.473,35</w:t>
            </w:r>
          </w:p>
        </w:tc>
        <w:tc>
          <w:tcPr>
            <w:tcW w:w="1440" w:type="dxa"/>
            <w:noWrap/>
            <w:vAlign w:val="center"/>
          </w:tcPr>
          <w:p w14:paraId="5275F629" w14:textId="39B5AC33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1.323.473,35</w:t>
            </w:r>
          </w:p>
        </w:tc>
      </w:tr>
      <w:tr w:rsidR="009A5EEB" w:rsidRPr="009A5EEB" w14:paraId="0E35B954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19ACE7F" w14:textId="15D9BC19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2075 </w:t>
            </w:r>
            <w:r w:rsidR="006C53D5">
              <w:rPr>
                <w:rFonts w:ascii="Times New Roman" w:hAnsi="Times New Roman" w:cs="Times New Roman"/>
                <w:sz w:val="20"/>
                <w:szCs w:val="20"/>
              </w:rPr>
              <w:t>ODRŽAVANJE KOMUNALNE INFRASTRUKTURE</w:t>
            </w:r>
          </w:p>
        </w:tc>
        <w:tc>
          <w:tcPr>
            <w:tcW w:w="1428" w:type="dxa"/>
            <w:noWrap/>
            <w:vAlign w:val="center"/>
          </w:tcPr>
          <w:p w14:paraId="4AF0AE4F" w14:textId="2857D50F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413.120,00</w:t>
            </w:r>
          </w:p>
        </w:tc>
        <w:tc>
          <w:tcPr>
            <w:tcW w:w="1560" w:type="dxa"/>
            <w:noWrap/>
            <w:vAlign w:val="center"/>
          </w:tcPr>
          <w:p w14:paraId="0E5BF42E" w14:textId="3BD3F384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1440" w:type="dxa"/>
            <w:noWrap/>
            <w:vAlign w:val="center"/>
          </w:tcPr>
          <w:p w14:paraId="78B33644" w14:textId="72A38242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458.620,00</w:t>
            </w:r>
          </w:p>
        </w:tc>
      </w:tr>
      <w:tr w:rsidR="009A5EEB" w:rsidRPr="009A5EEB" w14:paraId="2664741A" w14:textId="77777777" w:rsidTr="00496F6A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E139146" w14:textId="29A837EA" w:rsidR="009A5EEB" w:rsidRPr="009A5EEB" w:rsidRDefault="009A5EEB" w:rsidP="009A5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5EEB">
              <w:rPr>
                <w:rFonts w:ascii="Times New Roman" w:hAnsi="Times New Roman" w:cs="Times New Roman"/>
                <w:sz w:val="20"/>
                <w:szCs w:val="20"/>
              </w:rPr>
              <w:t xml:space="preserve">Program 2080 </w:t>
            </w:r>
            <w:r w:rsidR="006C53D5">
              <w:rPr>
                <w:rFonts w:ascii="Times New Roman" w:hAnsi="Times New Roman" w:cs="Times New Roman"/>
                <w:sz w:val="20"/>
                <w:szCs w:val="20"/>
              </w:rPr>
              <w:t>PROSTORNO UREĐENJE I UNAPREĐENJE STANOVANJA</w:t>
            </w:r>
          </w:p>
        </w:tc>
        <w:tc>
          <w:tcPr>
            <w:tcW w:w="1428" w:type="dxa"/>
            <w:noWrap/>
            <w:vAlign w:val="center"/>
          </w:tcPr>
          <w:p w14:paraId="0FB90865" w14:textId="0280A36E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149.620,42</w:t>
            </w:r>
          </w:p>
        </w:tc>
        <w:tc>
          <w:tcPr>
            <w:tcW w:w="1560" w:type="dxa"/>
            <w:noWrap/>
            <w:vAlign w:val="center"/>
          </w:tcPr>
          <w:p w14:paraId="4883B5A0" w14:textId="5EB1741A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440" w:type="dxa"/>
            <w:noWrap/>
            <w:vAlign w:val="center"/>
          </w:tcPr>
          <w:p w14:paraId="7FDB9808" w14:textId="1BC90300" w:rsidR="009A5EEB" w:rsidRPr="009A5EEB" w:rsidRDefault="006C53D5" w:rsidP="009A5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134.620,42</w:t>
            </w:r>
          </w:p>
        </w:tc>
      </w:tr>
    </w:tbl>
    <w:p w14:paraId="5F4DF359" w14:textId="26ACA928" w:rsidR="00A2602B" w:rsidRPr="00593655" w:rsidRDefault="00A2602B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A703627" w14:textId="6F0670DD" w:rsidR="00436329" w:rsidRPr="006A2E9E" w:rsidRDefault="00436329" w:rsidP="0043632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6A2E9E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B1268"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2010</w:t>
      </w:r>
      <w:r w:rsidRPr="006A2E9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JAVNA UPRAVA I ADMINISTRACIJA</w:t>
      </w:r>
    </w:p>
    <w:p w14:paraId="2DDA2E97" w14:textId="2F3676EA" w:rsidR="00436329" w:rsidRPr="006A2E9E" w:rsidRDefault="00436329" w:rsidP="00436329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 xml:space="preserve">Rashodi za izvršenje Programa </w:t>
      </w:r>
      <w:r w:rsidR="00BB1268" w:rsidRPr="006A2E9E">
        <w:rPr>
          <w:rFonts w:ascii="Times New Roman" w:hAnsi="Times New Roman" w:cs="Times New Roman"/>
        </w:rPr>
        <w:t>2010</w:t>
      </w:r>
      <w:r w:rsidRPr="006A2E9E">
        <w:rPr>
          <w:rFonts w:ascii="Times New Roman" w:hAnsi="Times New Roman" w:cs="Times New Roman"/>
        </w:rPr>
        <w:t xml:space="preserve"> </w:t>
      </w:r>
      <w:r w:rsidR="008D3CED">
        <w:rPr>
          <w:rFonts w:ascii="Times New Roman" w:hAnsi="Times New Roman" w:cs="Times New Roman"/>
        </w:rPr>
        <w:t xml:space="preserve">povećavaju se za </w:t>
      </w:r>
      <w:r w:rsidR="00DA549B">
        <w:rPr>
          <w:rFonts w:ascii="Times New Roman" w:hAnsi="Times New Roman" w:cs="Times New Roman"/>
        </w:rPr>
        <w:t>45.500,00</w:t>
      </w:r>
      <w:r w:rsidR="006A2E9E" w:rsidRPr="006A2E9E">
        <w:rPr>
          <w:rFonts w:ascii="Times New Roman" w:hAnsi="Times New Roman" w:cs="Times New Roman"/>
        </w:rPr>
        <w:t xml:space="preserve"> eura ili </w:t>
      </w:r>
      <w:r w:rsidR="00DA549B">
        <w:rPr>
          <w:rFonts w:ascii="Times New Roman" w:hAnsi="Times New Roman" w:cs="Times New Roman"/>
        </w:rPr>
        <w:t>10,82</w:t>
      </w:r>
      <w:r w:rsidR="008D3CED">
        <w:rPr>
          <w:rFonts w:ascii="Times New Roman" w:hAnsi="Times New Roman" w:cs="Times New Roman"/>
        </w:rPr>
        <w:t xml:space="preserve"> % i novi plan iznosi </w:t>
      </w:r>
      <w:r w:rsidR="00DA549B">
        <w:rPr>
          <w:rFonts w:ascii="Times New Roman" w:hAnsi="Times New Roman" w:cs="Times New Roman"/>
        </w:rPr>
        <w:t>465.985,78</w:t>
      </w:r>
      <w:r w:rsidR="00BB1268" w:rsidRPr="006A2E9E">
        <w:rPr>
          <w:rFonts w:ascii="Times New Roman" w:hAnsi="Times New Roman" w:cs="Times New Roman"/>
        </w:rPr>
        <w:t xml:space="preserve"> eura</w:t>
      </w:r>
      <w:r w:rsidR="005E7492" w:rsidRPr="006A2E9E">
        <w:rPr>
          <w:rFonts w:ascii="Times New Roman" w:hAnsi="Times New Roman" w:cs="Times New Roman"/>
        </w:rPr>
        <w:t>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A2E9E" w:rsidRPr="006A2E9E" w14:paraId="14A4A135" w14:textId="77777777" w:rsidTr="008D3CED">
        <w:tc>
          <w:tcPr>
            <w:tcW w:w="3114" w:type="dxa"/>
            <w:vAlign w:val="center"/>
          </w:tcPr>
          <w:p w14:paraId="263A2814" w14:textId="06F5C63C" w:rsidR="0025058A" w:rsidRPr="006A2E9E" w:rsidRDefault="00E957FE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</w:t>
            </w:r>
            <w:r w:rsidR="00BB126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201001</w:t>
            </w: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 w:rsidR="00DA549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Plaće i ostale naknade za zaposlene</w:t>
            </w:r>
          </w:p>
        </w:tc>
        <w:tc>
          <w:tcPr>
            <w:tcW w:w="5948" w:type="dxa"/>
            <w:vAlign w:val="center"/>
          </w:tcPr>
          <w:p w14:paraId="07DE0FB7" w14:textId="41F1AE0B" w:rsidR="0007652B" w:rsidRDefault="005E7492" w:rsidP="00DA549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 w:rsidR="00AD1001">
              <w:rPr>
                <w:rFonts w:ascii="Times New Roman" w:hAnsi="Times New Roman" w:cs="Times New Roman"/>
                <w:sz w:val="22"/>
              </w:rPr>
              <w:t xml:space="preserve"> povećavaju se</w:t>
            </w:r>
            <w:r w:rsidR="0007652B">
              <w:rPr>
                <w:rFonts w:ascii="Times New Roman" w:hAnsi="Times New Roman" w:cs="Times New Roman"/>
                <w:sz w:val="22"/>
              </w:rPr>
              <w:t xml:space="preserve"> za </w:t>
            </w:r>
            <w:r w:rsidR="00DA549B">
              <w:rPr>
                <w:rFonts w:ascii="Times New Roman" w:hAnsi="Times New Roman" w:cs="Times New Roman"/>
                <w:sz w:val="22"/>
              </w:rPr>
              <w:t>3.000,00</w:t>
            </w:r>
            <w:r w:rsidR="0007652B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DA549B">
              <w:rPr>
                <w:rFonts w:ascii="Times New Roman" w:hAnsi="Times New Roman" w:cs="Times New Roman"/>
                <w:sz w:val="22"/>
              </w:rPr>
              <w:t>174.000,00</w:t>
            </w:r>
            <w:r w:rsidR="0007652B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DA549B">
              <w:rPr>
                <w:rFonts w:ascii="Times New Roman" w:hAnsi="Times New Roman" w:cs="Times New Roman"/>
                <w:sz w:val="22"/>
              </w:rPr>
              <w:t>Unutar aktivnosti, došlo je do sljedećih izmjena na pozicijama:</w:t>
            </w:r>
          </w:p>
          <w:p w14:paraId="0BB1CD57" w14:textId="77777777" w:rsidR="00DA549B" w:rsidRDefault="00DA549B" w:rsidP="00DA549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 za zaposlene-JUO povećavaju se za 4.000,00 eura</w:t>
            </w:r>
          </w:p>
          <w:p w14:paraId="1BD7CEB2" w14:textId="77777777" w:rsidR="00DA549B" w:rsidRDefault="00DA549B" w:rsidP="00DA549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Doprinosi na plaće-JUO smanjuju se za 2.500,00 eura</w:t>
            </w:r>
          </w:p>
          <w:p w14:paraId="20205D36" w14:textId="6A0483F4" w:rsidR="00DA549B" w:rsidRPr="00DA549B" w:rsidRDefault="00DA549B" w:rsidP="00DA549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zaposlenima-JUO povećavaju se za 1.500,00 eura</w:t>
            </w:r>
          </w:p>
        </w:tc>
      </w:tr>
      <w:tr w:rsidR="006A2E9E" w:rsidRPr="006A2E9E" w14:paraId="52593E23" w14:textId="77777777" w:rsidTr="008D3CED">
        <w:tc>
          <w:tcPr>
            <w:tcW w:w="3114" w:type="dxa"/>
            <w:vAlign w:val="center"/>
          </w:tcPr>
          <w:p w14:paraId="0AC937C3" w14:textId="6441E236" w:rsidR="0025058A" w:rsidRPr="006A2E9E" w:rsidRDefault="0025058A" w:rsidP="0025058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</w:t>
            </w:r>
            <w:r w:rsidR="001541A8"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201002 </w:t>
            </w:r>
            <w:r w:rsidR="00DA549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Materijalni rashodi</w:t>
            </w:r>
          </w:p>
        </w:tc>
        <w:tc>
          <w:tcPr>
            <w:tcW w:w="5948" w:type="dxa"/>
            <w:vAlign w:val="center"/>
          </w:tcPr>
          <w:p w14:paraId="646CEE95" w14:textId="2865E781" w:rsidR="0025058A" w:rsidRPr="006A2E9E" w:rsidRDefault="0025058A" w:rsidP="0025058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DA549B">
              <w:rPr>
                <w:rFonts w:ascii="Times New Roman" w:hAnsi="Times New Roman" w:cs="Times New Roman"/>
                <w:sz w:val="22"/>
              </w:rPr>
              <w:t xml:space="preserve">9.000,00 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>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F3F5D" w:rsidRPr="006A2E9E">
              <w:rPr>
                <w:rFonts w:ascii="Times New Roman" w:hAnsi="Times New Roman" w:cs="Times New Roman"/>
                <w:sz w:val="22"/>
              </w:rPr>
              <w:t xml:space="preserve">i 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novi plan iznosi </w:t>
            </w:r>
            <w:r w:rsidR="00DA549B">
              <w:rPr>
                <w:rFonts w:ascii="Times New Roman" w:hAnsi="Times New Roman" w:cs="Times New Roman"/>
                <w:sz w:val="22"/>
              </w:rPr>
              <w:t>207.900,00</w:t>
            </w:r>
            <w:r w:rsidR="001541A8" w:rsidRPr="006A2E9E"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134E4F"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i procjene izvršenja do kraja godine, unutar navedene aktivnosti došlo je do</w:t>
            </w:r>
            <w:r w:rsidR="008D3CED">
              <w:rPr>
                <w:rFonts w:ascii="Times New Roman" w:hAnsi="Times New Roman" w:cs="Times New Roman"/>
                <w:sz w:val="22"/>
              </w:rPr>
              <w:t xml:space="preserve"> sljedećih izmjena na pozicij</w:t>
            </w:r>
            <w:r w:rsidR="005A236B">
              <w:rPr>
                <w:rFonts w:ascii="Times New Roman" w:hAnsi="Times New Roman" w:cs="Times New Roman"/>
                <w:sz w:val="22"/>
              </w:rPr>
              <w:t>ama:</w:t>
            </w:r>
          </w:p>
          <w:p w14:paraId="6A91A821" w14:textId="7F90CE91" w:rsidR="001541A8" w:rsidRDefault="00DA549B" w:rsidP="000C65E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Uredski materijal i ostali materijalni rashodi</w:t>
            </w:r>
            <w:r w:rsidR="001706AE">
              <w:rPr>
                <w:rFonts w:ascii="Times New Roman" w:hAnsi="Times New Roman" w:cs="Times New Roman"/>
              </w:rPr>
              <w:t xml:space="preserve"> povećavaju se za </w:t>
            </w:r>
            <w:r>
              <w:rPr>
                <w:rFonts w:ascii="Times New Roman" w:hAnsi="Times New Roman" w:cs="Times New Roman"/>
              </w:rPr>
              <w:t>3.000</w:t>
            </w:r>
            <w:r w:rsidR="001706AE">
              <w:rPr>
                <w:rFonts w:ascii="Times New Roman" w:hAnsi="Times New Roman" w:cs="Times New Roman"/>
              </w:rPr>
              <w:t>,00 eura</w:t>
            </w:r>
          </w:p>
          <w:p w14:paraId="62E4C5D3" w14:textId="057BDEEF" w:rsidR="00DA549B" w:rsidRDefault="00DA549B" w:rsidP="000C65E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Sitni inventar smanjuje se za 2.000,00 eura</w:t>
            </w:r>
          </w:p>
          <w:p w14:paraId="13019771" w14:textId="37E81660" w:rsidR="00DA549B" w:rsidRDefault="00DA549B" w:rsidP="000C65E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telefona, pošte i prijevoza smanjuju se za 6.000,00 eura</w:t>
            </w:r>
          </w:p>
          <w:p w14:paraId="440AC4EB" w14:textId="127F0D0F" w:rsidR="00DA549B" w:rsidRDefault="00DA549B" w:rsidP="00DA549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Usluge tekućeg i investicijskog održavanja povećavaju se za 1.000,00 eura</w:t>
            </w:r>
          </w:p>
          <w:p w14:paraId="30796B84" w14:textId="3CC48715" w:rsidR="00DA549B" w:rsidRDefault="00DA549B" w:rsidP="00DA549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promidžbe i informiranja povećavaju se za 3.000,00 eura</w:t>
            </w:r>
          </w:p>
          <w:p w14:paraId="5728EA9C" w14:textId="7917B5CE" w:rsidR="00DA549B" w:rsidRPr="00DA549B" w:rsidRDefault="00DA549B" w:rsidP="00DA549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Komunalne usluge smanjuju se za 9.000,00 eura</w:t>
            </w:r>
          </w:p>
          <w:p w14:paraId="17FB0D07" w14:textId="2AA0640F" w:rsidR="001706AE" w:rsidRDefault="001706AE" w:rsidP="000C65E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Računalne usluge povećavaju se za </w:t>
            </w:r>
            <w:r w:rsidR="00DA549B">
              <w:rPr>
                <w:rFonts w:ascii="Times New Roman" w:hAnsi="Times New Roman" w:cs="Times New Roman"/>
              </w:rPr>
              <w:t>8.000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3AF28915" w14:textId="321BFDFB" w:rsidR="001706AE" w:rsidRPr="006A2E9E" w:rsidRDefault="00DA549B" w:rsidP="000C65E3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usluge povećavaju se za 11.000,00 eura</w:t>
            </w:r>
          </w:p>
          <w:p w14:paraId="08DAF0EC" w14:textId="5D8DCA4F" w:rsidR="0025058A" w:rsidRPr="006A2E9E" w:rsidRDefault="0025058A" w:rsidP="0025058A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6A2E9E" w:rsidRPr="006A2E9E" w14:paraId="5658C56B" w14:textId="77777777" w:rsidTr="008D3CED">
        <w:tc>
          <w:tcPr>
            <w:tcW w:w="3114" w:type="dxa"/>
            <w:vAlign w:val="center"/>
          </w:tcPr>
          <w:p w14:paraId="3FF4A35C" w14:textId="4A0A59CD" w:rsidR="0025058A" w:rsidRPr="006A2E9E" w:rsidRDefault="001706AE" w:rsidP="00496F6A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lang w:eastAsia="hr-HR"/>
              </w:rPr>
              <w:lastRenderedPageBreak/>
              <w:t xml:space="preserve">Kapitalni projekt </w:t>
            </w:r>
            <w:r w:rsidR="001541A8" w:rsidRPr="006A2E9E">
              <w:rPr>
                <w:rFonts w:ascii="Times New Roman" w:hAnsi="Times New Roman" w:cs="Times New Roman"/>
                <w:sz w:val="22"/>
                <w:lang w:eastAsia="hr-HR"/>
              </w:rPr>
              <w:t>K20100</w:t>
            </w:r>
            <w:r w:rsidR="00DA549B">
              <w:rPr>
                <w:rFonts w:ascii="Times New Roman" w:hAnsi="Times New Roman" w:cs="Times New Roman"/>
                <w:sz w:val="22"/>
                <w:lang w:eastAsia="hr-HR"/>
              </w:rPr>
              <w:t>3</w:t>
            </w:r>
            <w:r w:rsidR="001541A8" w:rsidRPr="006A2E9E">
              <w:rPr>
                <w:rFonts w:ascii="Times New Roman" w:hAnsi="Times New Roman" w:cs="Times New Roman"/>
                <w:sz w:val="22"/>
                <w:lang w:eastAsia="hr-HR"/>
              </w:rPr>
              <w:t xml:space="preserve"> Nabava </w:t>
            </w:r>
            <w:r w:rsidR="00DA549B">
              <w:rPr>
                <w:rFonts w:ascii="Times New Roman" w:hAnsi="Times New Roman" w:cs="Times New Roman"/>
                <w:sz w:val="22"/>
                <w:lang w:eastAsia="hr-HR"/>
              </w:rPr>
              <w:t>nefinancijske imovine</w:t>
            </w:r>
          </w:p>
        </w:tc>
        <w:tc>
          <w:tcPr>
            <w:tcW w:w="5948" w:type="dxa"/>
            <w:vAlign w:val="center"/>
          </w:tcPr>
          <w:p w14:paraId="0D3A8D8D" w14:textId="77777777" w:rsidR="0025058A" w:rsidRDefault="008D3CED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 xml:space="preserve">Projekta </w:t>
            </w:r>
            <w:r w:rsidR="00DA549B">
              <w:rPr>
                <w:rFonts w:ascii="Times New Roman" w:hAnsi="Times New Roman" w:cs="Times New Roman"/>
                <w:sz w:val="22"/>
              </w:rPr>
              <w:t xml:space="preserve">povećavaju se za 7.000,00 eura i novi plan iznosi </w:t>
            </w:r>
            <w:r w:rsidR="002B6BA1">
              <w:rPr>
                <w:rFonts w:ascii="Times New Roman" w:hAnsi="Times New Roman" w:cs="Times New Roman"/>
                <w:sz w:val="22"/>
              </w:rPr>
              <w:t>17.000,00 eura.</w:t>
            </w:r>
          </w:p>
          <w:p w14:paraId="1A551FD5" w14:textId="3208B157" w:rsidR="002B6BA1" w:rsidRDefault="002B6BA1" w:rsidP="002B6BA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i procjene izvršenja do kraja godine, unutar naveden</w:t>
            </w:r>
            <w:r>
              <w:rPr>
                <w:rFonts w:ascii="Times New Roman" w:hAnsi="Times New Roman" w:cs="Times New Roman"/>
                <w:sz w:val="22"/>
              </w:rPr>
              <w:t>og 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09F4626A" w14:textId="41036FA6" w:rsidR="002B6BA1" w:rsidRDefault="002B6BA1" w:rsidP="002B6BA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Postrojenja i oprema povećavaju se za 6.000,00 eura</w:t>
            </w:r>
          </w:p>
          <w:p w14:paraId="75338B31" w14:textId="79D73594" w:rsidR="002B6BA1" w:rsidRPr="002B6BA1" w:rsidRDefault="002B6BA1" w:rsidP="002B6BA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Nematerijalna proizvedena imovina povećava se za 1.000,00 eura.</w:t>
            </w:r>
          </w:p>
          <w:p w14:paraId="272BCCB3" w14:textId="14D52313" w:rsidR="002B6BA1" w:rsidRPr="008D3CED" w:rsidRDefault="002B6BA1" w:rsidP="008D3C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BA1" w:rsidRPr="006A2E9E" w14:paraId="6C710AAB" w14:textId="77777777" w:rsidTr="008D3CED">
        <w:tc>
          <w:tcPr>
            <w:tcW w:w="3114" w:type="dxa"/>
            <w:vAlign w:val="center"/>
          </w:tcPr>
          <w:p w14:paraId="7B60E45B" w14:textId="093DCB2D" w:rsidR="002B6BA1" w:rsidRDefault="002B6BA1" w:rsidP="00496F6A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lang w:eastAsia="hr-HR"/>
              </w:rPr>
              <w:t>Tekući projekt T201004 Sufinanciranje razvoja prometnih i održivih rješenja</w:t>
            </w:r>
          </w:p>
        </w:tc>
        <w:tc>
          <w:tcPr>
            <w:tcW w:w="5948" w:type="dxa"/>
            <w:vAlign w:val="center"/>
          </w:tcPr>
          <w:p w14:paraId="08207668" w14:textId="52DF6FB6" w:rsidR="002B6BA1" w:rsidRDefault="002B6BA1" w:rsidP="002B6BA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 povećavaju se za 26.500,00 eura i novi plan iznosi 67.085,78 eura.</w:t>
            </w:r>
          </w:p>
          <w:p w14:paraId="606B15F2" w14:textId="77777777" w:rsidR="002B6BA1" w:rsidRDefault="002B6BA1" w:rsidP="002B6BA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i procjene izvršenja do kraja godine, unutar naveden</w:t>
            </w:r>
            <w:r>
              <w:rPr>
                <w:rFonts w:ascii="Times New Roman" w:hAnsi="Times New Roman" w:cs="Times New Roman"/>
                <w:sz w:val="22"/>
              </w:rPr>
              <w:t>og 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0735DE87" w14:textId="3070E664" w:rsidR="002B6BA1" w:rsidRDefault="002B6BA1" w:rsidP="002B6BA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usluge-implementacija Sustava poslovnih informacija povećavaju se za 30.763,55 eura</w:t>
            </w:r>
          </w:p>
          <w:p w14:paraId="38A68CF4" w14:textId="34794A4C" w:rsidR="002B6BA1" w:rsidRPr="002B6BA1" w:rsidRDefault="002B6BA1" w:rsidP="002B6BA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Postrojenja i oprema se smanjuju za 4.263,55 eura.</w:t>
            </w:r>
          </w:p>
          <w:p w14:paraId="4F257E74" w14:textId="77777777" w:rsidR="002B6BA1" w:rsidRPr="006A784C" w:rsidRDefault="002B6BA1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20B4DD0" w14:textId="77777777" w:rsidR="00652ADA" w:rsidRPr="00593655" w:rsidRDefault="00652ADA" w:rsidP="00496F6A">
      <w:pPr>
        <w:spacing w:before="120"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4"/>
        </w:rPr>
      </w:pPr>
    </w:p>
    <w:p w14:paraId="1B80D299" w14:textId="25073F12" w:rsidR="000C65E3" w:rsidRPr="00472025" w:rsidRDefault="000C65E3" w:rsidP="000C65E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15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FINANCIJAMA</w:t>
      </w:r>
    </w:p>
    <w:p w14:paraId="41CA691F" w14:textId="457B94EA" w:rsidR="001706AE" w:rsidRPr="006A2E9E" w:rsidRDefault="006A2E9E" w:rsidP="001706AE">
      <w:pPr>
        <w:spacing w:line="276" w:lineRule="auto"/>
        <w:jc w:val="both"/>
        <w:rPr>
          <w:rFonts w:ascii="Times New Roman" w:hAnsi="Times New Roman" w:cs="Times New Roman"/>
        </w:rPr>
      </w:pPr>
      <w:r w:rsidRPr="006A2E9E">
        <w:rPr>
          <w:rFonts w:ascii="Times New Roman" w:hAnsi="Times New Roman" w:cs="Times New Roman"/>
        </w:rPr>
        <w:t>Rashodi za izvršenje Programa 201</w:t>
      </w:r>
      <w:r>
        <w:rPr>
          <w:rFonts w:ascii="Times New Roman" w:hAnsi="Times New Roman" w:cs="Times New Roman"/>
        </w:rPr>
        <w:t>5</w:t>
      </w:r>
      <w:r w:rsidRPr="006A2E9E">
        <w:rPr>
          <w:rFonts w:ascii="Times New Roman" w:hAnsi="Times New Roman" w:cs="Times New Roman"/>
        </w:rPr>
        <w:t xml:space="preserve"> </w:t>
      </w:r>
      <w:r w:rsidR="002B6BA1">
        <w:rPr>
          <w:rFonts w:ascii="Times New Roman" w:hAnsi="Times New Roman" w:cs="Times New Roman"/>
        </w:rPr>
        <w:t>povećavaju</w:t>
      </w:r>
      <w:r w:rsidR="001706AE">
        <w:rPr>
          <w:rFonts w:ascii="Times New Roman" w:hAnsi="Times New Roman" w:cs="Times New Roman"/>
        </w:rPr>
        <w:t xml:space="preserve"> se za </w:t>
      </w:r>
      <w:r w:rsidR="002B6BA1">
        <w:rPr>
          <w:rFonts w:ascii="Times New Roman" w:hAnsi="Times New Roman" w:cs="Times New Roman"/>
        </w:rPr>
        <w:t>500</w:t>
      </w:r>
      <w:r w:rsidR="001706AE">
        <w:rPr>
          <w:rFonts w:ascii="Times New Roman" w:hAnsi="Times New Roman" w:cs="Times New Roman"/>
        </w:rPr>
        <w:t>,00</w:t>
      </w:r>
      <w:r w:rsidR="001706AE" w:rsidRPr="006A2E9E">
        <w:rPr>
          <w:rFonts w:ascii="Times New Roman" w:hAnsi="Times New Roman" w:cs="Times New Roman"/>
        </w:rPr>
        <w:t xml:space="preserve"> eura ili </w:t>
      </w:r>
      <w:r w:rsidR="002B6BA1">
        <w:rPr>
          <w:rFonts w:ascii="Times New Roman" w:hAnsi="Times New Roman" w:cs="Times New Roman"/>
        </w:rPr>
        <w:t>0,66</w:t>
      </w:r>
      <w:r w:rsidR="001706AE">
        <w:rPr>
          <w:rFonts w:ascii="Times New Roman" w:hAnsi="Times New Roman" w:cs="Times New Roman"/>
        </w:rPr>
        <w:t xml:space="preserve"> % i novi plan iznosi </w:t>
      </w:r>
      <w:r w:rsidR="002B6BA1">
        <w:rPr>
          <w:rFonts w:ascii="Times New Roman" w:hAnsi="Times New Roman" w:cs="Times New Roman"/>
        </w:rPr>
        <w:t>76.461,40</w:t>
      </w:r>
      <w:r w:rsidR="001706AE" w:rsidRPr="006A2E9E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706AE" w:rsidRPr="006A2E9E" w14:paraId="31315B6A" w14:textId="77777777" w:rsidTr="00304499">
        <w:tc>
          <w:tcPr>
            <w:tcW w:w="3114" w:type="dxa"/>
            <w:vAlign w:val="center"/>
          </w:tcPr>
          <w:p w14:paraId="45388332" w14:textId="34F5D08C" w:rsidR="001706AE" w:rsidRPr="006A2E9E" w:rsidRDefault="001706AE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A20150</w:t>
            </w:r>
            <w:r w:rsidR="00CE560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 Financijski poslovi</w:t>
            </w:r>
          </w:p>
        </w:tc>
        <w:tc>
          <w:tcPr>
            <w:tcW w:w="5948" w:type="dxa"/>
            <w:vAlign w:val="center"/>
          </w:tcPr>
          <w:p w14:paraId="240DDC33" w14:textId="61973F0B" w:rsidR="001706AE" w:rsidRDefault="001706AE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E560E">
              <w:rPr>
                <w:rFonts w:ascii="Times New Roman" w:hAnsi="Times New Roman" w:cs="Times New Roman"/>
                <w:sz w:val="22"/>
              </w:rPr>
              <w:t>povećavaju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CE560E">
              <w:rPr>
                <w:rFonts w:ascii="Times New Roman" w:hAnsi="Times New Roman" w:cs="Times New Roman"/>
                <w:sz w:val="22"/>
              </w:rPr>
              <w:t>500,00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CE560E">
              <w:rPr>
                <w:rFonts w:ascii="Times New Roman" w:hAnsi="Times New Roman" w:cs="Times New Roman"/>
                <w:sz w:val="22"/>
              </w:rPr>
              <w:t>10.100,00</w:t>
            </w:r>
            <w:r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CE560E">
              <w:rPr>
                <w:rFonts w:ascii="Times New Roman" w:hAnsi="Times New Roman" w:cs="Times New Roman"/>
                <w:sz w:val="22"/>
              </w:rPr>
              <w:t>U</w:t>
            </w:r>
            <w:r>
              <w:rPr>
                <w:rFonts w:ascii="Times New Roman" w:hAnsi="Times New Roman" w:cs="Times New Roman"/>
                <w:sz w:val="22"/>
              </w:rPr>
              <w:t>nutar navedene aktivnosti došlo je do sljedećih izmjena na pozicij</w:t>
            </w:r>
            <w:r w:rsidR="00CE560E">
              <w:rPr>
                <w:rFonts w:ascii="Times New Roman" w:hAnsi="Times New Roman" w:cs="Times New Roman"/>
                <w:sz w:val="22"/>
              </w:rPr>
              <w:t>I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23CAABE6" w14:textId="1BD9A08E" w:rsidR="001706AE" w:rsidRPr="00CE560E" w:rsidRDefault="00CE560E" w:rsidP="00CE560E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Bankarske usluge i usluge platnog prometa povećavaju se za 500,00 eura.</w:t>
            </w:r>
          </w:p>
        </w:tc>
      </w:tr>
    </w:tbl>
    <w:p w14:paraId="27475FDC" w14:textId="0D2FAA66" w:rsidR="005E7492" w:rsidRPr="00593655" w:rsidRDefault="005E749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E865022" w14:textId="4CC4335C" w:rsidR="00150093" w:rsidRPr="00472025" w:rsidRDefault="00150093" w:rsidP="0015009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2020 </w:t>
      </w:r>
      <w:r w:rsidR="00CE560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PREDŠKOLSKI ODGOJ</w:t>
      </w:r>
    </w:p>
    <w:p w14:paraId="1882D133" w14:textId="3F9062BD" w:rsidR="00472025" w:rsidRPr="00472025" w:rsidRDefault="00150093" w:rsidP="00150093">
      <w:pPr>
        <w:spacing w:line="276" w:lineRule="auto"/>
        <w:jc w:val="both"/>
        <w:rPr>
          <w:rFonts w:ascii="Times New Roman" w:hAnsi="Times New Roman" w:cs="Times New Roman"/>
        </w:rPr>
      </w:pPr>
      <w:r w:rsidRPr="00472025">
        <w:rPr>
          <w:rFonts w:ascii="Times New Roman" w:hAnsi="Times New Roman" w:cs="Times New Roman"/>
        </w:rPr>
        <w:t xml:space="preserve">Rashodi za izvršenje </w:t>
      </w:r>
      <w:r w:rsidR="001541A8" w:rsidRPr="00472025">
        <w:rPr>
          <w:rFonts w:ascii="Times New Roman" w:hAnsi="Times New Roman" w:cs="Times New Roman"/>
        </w:rPr>
        <w:t xml:space="preserve">Programa 2020 povećavaju se za </w:t>
      </w:r>
      <w:r w:rsidR="00CE560E">
        <w:rPr>
          <w:rFonts w:ascii="Times New Roman" w:hAnsi="Times New Roman" w:cs="Times New Roman"/>
        </w:rPr>
        <w:t>19.700,00</w:t>
      </w:r>
      <w:r w:rsidR="008D3CED">
        <w:rPr>
          <w:rFonts w:ascii="Times New Roman" w:hAnsi="Times New Roman" w:cs="Times New Roman"/>
        </w:rPr>
        <w:t xml:space="preserve"> eura ili </w:t>
      </w:r>
      <w:r w:rsidR="00CE560E">
        <w:rPr>
          <w:rFonts w:ascii="Times New Roman" w:hAnsi="Times New Roman" w:cs="Times New Roman"/>
        </w:rPr>
        <w:t>68,88</w:t>
      </w:r>
      <w:r w:rsidR="008D3CED">
        <w:rPr>
          <w:rFonts w:ascii="Times New Roman" w:hAnsi="Times New Roman" w:cs="Times New Roman"/>
        </w:rPr>
        <w:t xml:space="preserve"> </w:t>
      </w:r>
      <w:r w:rsidR="001541A8" w:rsidRPr="00472025">
        <w:rPr>
          <w:rFonts w:ascii="Times New Roman" w:hAnsi="Times New Roman" w:cs="Times New Roman"/>
        </w:rPr>
        <w:t xml:space="preserve">% i novi plan iznosi </w:t>
      </w:r>
      <w:r w:rsidR="00CE560E">
        <w:rPr>
          <w:rFonts w:ascii="Times New Roman" w:hAnsi="Times New Roman" w:cs="Times New Roman"/>
        </w:rPr>
        <w:t>48.300,00</w:t>
      </w:r>
      <w:r w:rsidR="001541A8" w:rsidRPr="00472025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72025" w:rsidRPr="00472025" w14:paraId="318EA1C3" w14:textId="77777777" w:rsidTr="008D3CED">
        <w:tc>
          <w:tcPr>
            <w:tcW w:w="3114" w:type="dxa"/>
            <w:vAlign w:val="center"/>
          </w:tcPr>
          <w:p w14:paraId="7691D6F1" w14:textId="05617915" w:rsidR="00150093" w:rsidRPr="00472025" w:rsidRDefault="00FF11C8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A202001 Sufinanciranje </w:t>
            </w:r>
            <w:r w:rsidR="00CE560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smještaja djece u predškolskim ustanovama</w:t>
            </w:r>
          </w:p>
        </w:tc>
        <w:tc>
          <w:tcPr>
            <w:tcW w:w="5948" w:type="dxa"/>
            <w:vAlign w:val="center"/>
          </w:tcPr>
          <w:p w14:paraId="1EE54B18" w14:textId="2C495743" w:rsidR="00150093" w:rsidRDefault="00693341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CE560E">
              <w:rPr>
                <w:rFonts w:ascii="Times New Roman" w:hAnsi="Times New Roman" w:cs="Times New Roman"/>
                <w:sz w:val="22"/>
              </w:rPr>
              <w:t>4.700,00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  i novi plan iznosi </w:t>
            </w:r>
            <w:r w:rsidR="00CE560E">
              <w:rPr>
                <w:rFonts w:ascii="Times New Roman" w:hAnsi="Times New Roman" w:cs="Times New Roman"/>
                <w:sz w:val="22"/>
              </w:rPr>
              <w:t>25.300,00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="00CE560E">
              <w:rPr>
                <w:rFonts w:ascii="Times New Roman" w:hAnsi="Times New Roman" w:cs="Times New Roman"/>
                <w:sz w:val="22"/>
              </w:rPr>
              <w:t>. U</w:t>
            </w:r>
            <w:r w:rsidRPr="00472025">
              <w:rPr>
                <w:rFonts w:ascii="Times New Roman" w:hAnsi="Times New Roman" w:cs="Times New Roman"/>
                <w:sz w:val="22"/>
              </w:rPr>
              <w:t>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68534C22" w14:textId="7BAF3425" w:rsidR="00693341" w:rsidRDefault="00693341" w:rsidP="00693341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Sufinanciranje cijene usluge privatnih vrtića i obrta za čuvanje djece povećava se za </w:t>
            </w:r>
            <w:r w:rsidR="006B1D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.000,00 eura</w:t>
            </w:r>
          </w:p>
          <w:p w14:paraId="448B5D7F" w14:textId="25EAB85B" w:rsidR="00693341" w:rsidRPr="00693341" w:rsidRDefault="00693341" w:rsidP="00693341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Sufinanciranje cijen</w:t>
            </w:r>
            <w:r w:rsidR="00F67954">
              <w:rPr>
                <w:rFonts w:ascii="Times New Roman" w:hAnsi="Times New Roman" w:cs="Times New Roman"/>
              </w:rPr>
              <w:t xml:space="preserve">e usluga vrtića osnivača JLS povećava se za </w:t>
            </w:r>
            <w:r w:rsidR="006B1DEA">
              <w:rPr>
                <w:rFonts w:ascii="Times New Roman" w:hAnsi="Times New Roman" w:cs="Times New Roman"/>
              </w:rPr>
              <w:t>2</w:t>
            </w:r>
            <w:r w:rsidR="00F67954">
              <w:rPr>
                <w:rFonts w:ascii="Times New Roman" w:hAnsi="Times New Roman" w:cs="Times New Roman"/>
              </w:rPr>
              <w:t>.</w:t>
            </w:r>
            <w:r w:rsidR="006B1DEA">
              <w:rPr>
                <w:rFonts w:ascii="Times New Roman" w:hAnsi="Times New Roman" w:cs="Times New Roman"/>
              </w:rPr>
              <w:t>7</w:t>
            </w:r>
            <w:r w:rsidR="00F67954">
              <w:rPr>
                <w:rFonts w:ascii="Times New Roman" w:hAnsi="Times New Roman" w:cs="Times New Roman"/>
              </w:rPr>
              <w:t>00,00 eura</w:t>
            </w:r>
          </w:p>
        </w:tc>
      </w:tr>
      <w:tr w:rsidR="00472025" w:rsidRPr="00472025" w14:paraId="5BCD100A" w14:textId="77777777" w:rsidTr="008D3CED">
        <w:tc>
          <w:tcPr>
            <w:tcW w:w="3114" w:type="dxa"/>
            <w:vAlign w:val="center"/>
          </w:tcPr>
          <w:p w14:paraId="6FB1F506" w14:textId="2A692CE0" w:rsidR="001541A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A202</w:t>
            </w:r>
            <w:r w:rsidR="006B1DE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003 Ostali programi u odgoju i obrazovanju</w:t>
            </w:r>
          </w:p>
        </w:tc>
        <w:tc>
          <w:tcPr>
            <w:tcW w:w="5948" w:type="dxa"/>
            <w:vAlign w:val="center"/>
          </w:tcPr>
          <w:p w14:paraId="4AB7A0A7" w14:textId="4BA69783" w:rsidR="00F67954" w:rsidRDefault="00F67954" w:rsidP="00F6795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6B1DEA">
              <w:rPr>
                <w:rFonts w:ascii="Times New Roman" w:hAnsi="Times New Roman" w:cs="Times New Roman"/>
                <w:sz w:val="22"/>
              </w:rPr>
              <w:t>15.000,00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  i novi plan iznosi </w:t>
            </w:r>
            <w:r w:rsidR="006B1DEA">
              <w:rPr>
                <w:rFonts w:ascii="Times New Roman" w:hAnsi="Times New Roman" w:cs="Times New Roman"/>
                <w:sz w:val="22"/>
              </w:rPr>
              <w:t xml:space="preserve">22.000,00 </w:t>
            </w:r>
            <w:r w:rsidRPr="00472025">
              <w:rPr>
                <w:rFonts w:ascii="Times New Roman" w:hAnsi="Times New Roman" w:cs="Times New Roman"/>
                <w:sz w:val="22"/>
              </w:rPr>
              <w:t>eura.</w:t>
            </w:r>
            <w:r w:rsidR="006B1DEA">
              <w:rPr>
                <w:rFonts w:ascii="Times New Roman" w:hAnsi="Times New Roman" w:cs="Times New Roman"/>
                <w:sz w:val="22"/>
              </w:rPr>
              <w:t xml:space="preserve"> Navedeno povećanje se odnosi na opremanje dječjeg vrtića. U</w:t>
            </w:r>
            <w:r w:rsidRPr="00472025">
              <w:rPr>
                <w:rFonts w:ascii="Times New Roman" w:hAnsi="Times New Roman" w:cs="Times New Roman"/>
                <w:sz w:val="22"/>
              </w:rPr>
              <w:t>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02D352C6" w14:textId="0A7D99FE" w:rsidR="00F67954" w:rsidRPr="00F67954" w:rsidRDefault="006B1DEA" w:rsidP="00F67954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Postrojenja i oprema povećavaju se za 15.000,00 eura</w:t>
            </w:r>
          </w:p>
          <w:p w14:paraId="1911D2B4" w14:textId="618F1F7B" w:rsidR="001541A8" w:rsidRPr="00472025" w:rsidRDefault="001541A8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472025" w:rsidRPr="00472025" w14:paraId="6126903A" w14:textId="77777777" w:rsidTr="008D3CED">
        <w:tc>
          <w:tcPr>
            <w:tcW w:w="3114" w:type="dxa"/>
            <w:vAlign w:val="center"/>
          </w:tcPr>
          <w:p w14:paraId="6244FD61" w14:textId="58906C4C" w:rsidR="00FF11C8" w:rsidRPr="00472025" w:rsidRDefault="00FF11C8" w:rsidP="008D3CED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A202003 Stipendiranje studenata</w:t>
            </w:r>
          </w:p>
        </w:tc>
        <w:tc>
          <w:tcPr>
            <w:tcW w:w="5948" w:type="dxa"/>
            <w:vAlign w:val="center"/>
          </w:tcPr>
          <w:p w14:paraId="0BB95CB7" w14:textId="38376CB8" w:rsidR="00FF11C8" w:rsidRPr="00472025" w:rsidRDefault="00FF11C8" w:rsidP="008D3CE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72025" w:rsidRPr="00472025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</w:tbl>
    <w:p w14:paraId="7A54B6F4" w14:textId="7143EAA3" w:rsidR="008910FF" w:rsidRDefault="008910FF">
      <w:pPr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B9A5B0F" w14:textId="1AEF0F9B" w:rsidR="006B1DEA" w:rsidRPr="00472025" w:rsidRDefault="006B1DEA" w:rsidP="006B1D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25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OBRAZOVANJE</w:t>
      </w:r>
    </w:p>
    <w:p w14:paraId="22AFDF3C" w14:textId="65C4637B" w:rsidR="006B1DEA" w:rsidRPr="00472025" w:rsidRDefault="006B1DEA" w:rsidP="006B1DEA">
      <w:pPr>
        <w:spacing w:line="276" w:lineRule="auto"/>
        <w:jc w:val="both"/>
        <w:rPr>
          <w:rFonts w:ascii="Times New Roman" w:hAnsi="Times New Roman" w:cs="Times New Roman"/>
        </w:rPr>
      </w:pPr>
      <w:r w:rsidRPr="00472025">
        <w:rPr>
          <w:rFonts w:ascii="Times New Roman" w:hAnsi="Times New Roman" w:cs="Times New Roman"/>
        </w:rPr>
        <w:t>Rashodi za izvršenje Programa 202</w:t>
      </w:r>
      <w:r>
        <w:rPr>
          <w:rFonts w:ascii="Times New Roman" w:hAnsi="Times New Roman" w:cs="Times New Roman"/>
        </w:rPr>
        <w:t>5</w:t>
      </w:r>
      <w:r w:rsidRPr="00472025">
        <w:rPr>
          <w:rFonts w:ascii="Times New Roman" w:hAnsi="Times New Roman" w:cs="Times New Roman"/>
        </w:rPr>
        <w:t xml:space="preserve"> povećavaju se za </w:t>
      </w:r>
      <w:r>
        <w:rPr>
          <w:rFonts w:ascii="Times New Roman" w:hAnsi="Times New Roman" w:cs="Times New Roman"/>
        </w:rPr>
        <w:t xml:space="preserve">1.500,00 eura ili 0,54 </w:t>
      </w:r>
      <w:r w:rsidRPr="00472025">
        <w:rPr>
          <w:rFonts w:ascii="Times New Roman" w:hAnsi="Times New Roman" w:cs="Times New Roman"/>
        </w:rPr>
        <w:t xml:space="preserve">% i novi plan iznosi </w:t>
      </w:r>
      <w:r>
        <w:rPr>
          <w:rFonts w:ascii="Times New Roman" w:hAnsi="Times New Roman" w:cs="Times New Roman"/>
        </w:rPr>
        <w:t>280.500,00</w:t>
      </w:r>
      <w:r w:rsidRPr="00472025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B1DEA" w:rsidRPr="00472025" w14:paraId="25E94436" w14:textId="77777777" w:rsidTr="00F31B9B">
        <w:tc>
          <w:tcPr>
            <w:tcW w:w="3114" w:type="dxa"/>
            <w:vAlign w:val="center"/>
          </w:tcPr>
          <w:p w14:paraId="09A4CED3" w14:textId="6D629D42" w:rsidR="006B1DEA" w:rsidRPr="00472025" w:rsidRDefault="006B1DEA" w:rsidP="00F31B9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501 Javne potrebe iznad standarda u osnovnom obrazovanju</w:t>
            </w:r>
          </w:p>
        </w:tc>
        <w:tc>
          <w:tcPr>
            <w:tcW w:w="5948" w:type="dxa"/>
            <w:vAlign w:val="center"/>
          </w:tcPr>
          <w:p w14:paraId="129F2522" w14:textId="33A28F8D" w:rsidR="006B1DEA" w:rsidRDefault="006B1DEA" w:rsidP="00F31B9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>
              <w:rPr>
                <w:rFonts w:ascii="Times New Roman" w:hAnsi="Times New Roman" w:cs="Times New Roman"/>
                <w:sz w:val="22"/>
              </w:rPr>
              <w:t>3.500,00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  i novi plan iznosi </w:t>
            </w:r>
            <w:r>
              <w:rPr>
                <w:rFonts w:ascii="Times New Roman" w:hAnsi="Times New Roman" w:cs="Times New Roman"/>
                <w:sz w:val="22"/>
              </w:rPr>
              <w:t>258.500,00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>. U</w:t>
            </w:r>
            <w:r w:rsidRPr="00472025">
              <w:rPr>
                <w:rFonts w:ascii="Times New Roman" w:hAnsi="Times New Roman" w:cs="Times New Roman"/>
                <w:sz w:val="22"/>
              </w:rPr>
              <w:t>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7E6050D4" w14:textId="22F87922" w:rsidR="006B1DEA" w:rsidRDefault="006B1DEA" w:rsidP="00F31B9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rashoda za plaće učitelja u produženom boravku OŠ Svetvinčenat povećava se za 1.000,00 eura</w:t>
            </w:r>
          </w:p>
          <w:p w14:paraId="7F6D0668" w14:textId="348307B9" w:rsidR="006B1DEA" w:rsidRDefault="006B1DEA" w:rsidP="006B1DEA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rashoda za plaće učitelja u produženom boravku OŠ Juršići povećava se za 1.000,00 eura</w:t>
            </w:r>
          </w:p>
          <w:p w14:paraId="2A65352D" w14:textId="62835A6A" w:rsidR="006B1DEA" w:rsidRDefault="006B1DEA" w:rsidP="006B1DEA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proračunskim korisnicima drugih proračuna OŠ Svetvinčenat smanjuju se za 1.000,00 eura</w:t>
            </w:r>
          </w:p>
          <w:p w14:paraId="5009E028" w14:textId="62DECB7F" w:rsidR="006B1DEA" w:rsidRPr="006B1DEA" w:rsidRDefault="006B1DEA" w:rsidP="006B1DEA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proračunskim korisnicima drugih proračuna OŠ Juršići povećavaju se za 2.500,00 eura</w:t>
            </w:r>
          </w:p>
        </w:tc>
      </w:tr>
      <w:tr w:rsidR="006B1DEA" w:rsidRPr="00472025" w14:paraId="0EB26101" w14:textId="77777777" w:rsidTr="00F31B9B">
        <w:tc>
          <w:tcPr>
            <w:tcW w:w="3114" w:type="dxa"/>
            <w:vAlign w:val="center"/>
          </w:tcPr>
          <w:p w14:paraId="5B972295" w14:textId="71324BD2" w:rsidR="006B1DEA" w:rsidRPr="00472025" w:rsidRDefault="006B1DEA" w:rsidP="00F31B9B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A202502 Javne potrebe iznad standarda u srednjem i visokom obrazovanju</w:t>
            </w:r>
          </w:p>
        </w:tc>
        <w:tc>
          <w:tcPr>
            <w:tcW w:w="5948" w:type="dxa"/>
            <w:vAlign w:val="center"/>
          </w:tcPr>
          <w:p w14:paraId="72038663" w14:textId="65043CC9" w:rsidR="006B1DEA" w:rsidRDefault="006B1DEA" w:rsidP="006B1DE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smanjuju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2.000,00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  i novi plan iznosi </w:t>
            </w:r>
            <w:r>
              <w:rPr>
                <w:rFonts w:ascii="Times New Roman" w:hAnsi="Times New Roman" w:cs="Times New Roman"/>
                <w:sz w:val="22"/>
              </w:rPr>
              <w:t>22.000,00</w:t>
            </w:r>
            <w:r w:rsidRPr="00472025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>. U</w:t>
            </w:r>
            <w:r w:rsidRPr="00472025">
              <w:rPr>
                <w:rFonts w:ascii="Times New Roman" w:hAnsi="Times New Roman" w:cs="Times New Roman"/>
                <w:sz w:val="22"/>
              </w:rPr>
              <w:t>nutar navedene aktivnosti došlo je do sljedećih izmjena na pozicijama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0C477389" w14:textId="0976E257" w:rsidR="006B1DEA" w:rsidRDefault="006B1DEA" w:rsidP="006B1DEA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cijene autobusne karte smanjuje se za 2.000,00 eura.</w:t>
            </w:r>
          </w:p>
          <w:p w14:paraId="50169DD9" w14:textId="77777777" w:rsidR="006B1DEA" w:rsidRPr="00472025" w:rsidRDefault="006B1DEA" w:rsidP="00F31B9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83530B4" w14:textId="77777777" w:rsidR="006B1DEA" w:rsidRDefault="006B1DEA">
      <w:pPr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67B60F0F" w14:textId="29389263" w:rsidR="0061675C" w:rsidRPr="00472025" w:rsidRDefault="0061675C" w:rsidP="0061675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47202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2030 </w:t>
      </w:r>
      <w:r w:rsidRPr="0047202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PROMICANJE KULTURE</w:t>
      </w:r>
    </w:p>
    <w:p w14:paraId="2D521CC4" w14:textId="47789CAF" w:rsidR="0030152C" w:rsidRPr="00472025" w:rsidRDefault="0061675C" w:rsidP="0030152C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203652516"/>
      <w:r w:rsidRPr="00472025">
        <w:rPr>
          <w:rFonts w:ascii="Times New Roman" w:hAnsi="Times New Roman" w:cs="Times New Roman"/>
        </w:rPr>
        <w:t xml:space="preserve">Rashodi za izvršenje Programa </w:t>
      </w:r>
      <w:r w:rsidR="00FF11C8" w:rsidRPr="00472025">
        <w:rPr>
          <w:rFonts w:ascii="Times New Roman" w:hAnsi="Times New Roman" w:cs="Times New Roman"/>
        </w:rPr>
        <w:t>2030</w:t>
      </w:r>
      <w:r w:rsidRPr="00472025">
        <w:rPr>
          <w:rFonts w:ascii="Times New Roman" w:hAnsi="Times New Roman" w:cs="Times New Roman"/>
        </w:rPr>
        <w:t xml:space="preserve"> </w:t>
      </w:r>
      <w:r w:rsidR="0030152C" w:rsidRPr="00472025">
        <w:rPr>
          <w:rFonts w:ascii="Times New Roman" w:hAnsi="Times New Roman" w:cs="Times New Roman"/>
        </w:rPr>
        <w:t xml:space="preserve">povećavaju se za </w:t>
      </w:r>
      <w:r w:rsidR="00C049D0">
        <w:rPr>
          <w:rFonts w:ascii="Times New Roman" w:hAnsi="Times New Roman" w:cs="Times New Roman"/>
        </w:rPr>
        <w:t>90.243,74</w:t>
      </w:r>
      <w:r w:rsidR="0030152C">
        <w:rPr>
          <w:rFonts w:ascii="Times New Roman" w:hAnsi="Times New Roman" w:cs="Times New Roman"/>
        </w:rPr>
        <w:t xml:space="preserve"> eura ili </w:t>
      </w:r>
      <w:r w:rsidR="00C049D0">
        <w:rPr>
          <w:rFonts w:ascii="Times New Roman" w:hAnsi="Times New Roman" w:cs="Times New Roman"/>
        </w:rPr>
        <w:t>6,76</w:t>
      </w:r>
      <w:r w:rsidR="0030152C">
        <w:rPr>
          <w:rFonts w:ascii="Times New Roman" w:hAnsi="Times New Roman" w:cs="Times New Roman"/>
        </w:rPr>
        <w:t xml:space="preserve"> </w:t>
      </w:r>
      <w:r w:rsidR="0030152C" w:rsidRPr="00472025">
        <w:rPr>
          <w:rFonts w:ascii="Times New Roman" w:hAnsi="Times New Roman" w:cs="Times New Roman"/>
        </w:rPr>
        <w:t xml:space="preserve">% i novi plan iznosi </w:t>
      </w:r>
      <w:r w:rsidR="00C049D0">
        <w:rPr>
          <w:rFonts w:ascii="Times New Roman" w:hAnsi="Times New Roman" w:cs="Times New Roman"/>
        </w:rPr>
        <w:t>1.425.208,05</w:t>
      </w:r>
      <w:r w:rsidR="0030152C" w:rsidRPr="00472025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0152C" w:rsidRPr="000C0A45" w14:paraId="70EA95CD" w14:textId="77777777" w:rsidTr="00304499">
        <w:tc>
          <w:tcPr>
            <w:tcW w:w="3114" w:type="dxa"/>
            <w:vAlign w:val="center"/>
          </w:tcPr>
          <w:bookmarkEnd w:id="0"/>
          <w:p w14:paraId="43605F34" w14:textId="5FE5E153" w:rsidR="0030152C" w:rsidRPr="000C0A45" w:rsidRDefault="0030152C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3001</w:t>
            </w:r>
            <w:r w:rsidRPr="000C0A4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049D0">
              <w:rPr>
                <w:rFonts w:ascii="Times New Roman" w:hAnsi="Times New Roman" w:cs="Times New Roman"/>
                <w:sz w:val="22"/>
              </w:rPr>
              <w:t>Potpore udrugama u kulturi</w:t>
            </w:r>
          </w:p>
        </w:tc>
        <w:tc>
          <w:tcPr>
            <w:tcW w:w="5948" w:type="dxa"/>
            <w:vAlign w:val="center"/>
          </w:tcPr>
          <w:p w14:paraId="599899BD" w14:textId="4EFFE71F" w:rsidR="0030152C" w:rsidRDefault="0030152C" w:rsidP="0030449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C049D0">
              <w:rPr>
                <w:rFonts w:ascii="Times New Roman" w:hAnsi="Times New Roman" w:cs="Times New Roman"/>
                <w:sz w:val="22"/>
              </w:rPr>
              <w:t>povećavaju se za 6.000,00 eura i novi plan iznosi 10.000,00 eura. Unutar navedene aktivnosti došlo je do sljedeće izmjene</w:t>
            </w:r>
            <w:r w:rsidR="0024547A">
              <w:rPr>
                <w:rFonts w:ascii="Times New Roman" w:hAnsi="Times New Roman" w:cs="Times New Roman"/>
                <w:sz w:val="22"/>
              </w:rPr>
              <w:t xml:space="preserve"> na poziciji</w:t>
            </w:r>
            <w:r w:rsidR="00C049D0">
              <w:rPr>
                <w:rFonts w:ascii="Times New Roman" w:hAnsi="Times New Roman" w:cs="Times New Roman"/>
                <w:sz w:val="22"/>
              </w:rPr>
              <w:t>:</w:t>
            </w:r>
          </w:p>
          <w:p w14:paraId="63312F25" w14:textId="479D704B" w:rsidR="00C049D0" w:rsidRPr="00C049D0" w:rsidRDefault="00C049D0" w:rsidP="00C049D0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Tekuće donacije povećavaju se za 6.000,00 eura.</w:t>
            </w:r>
          </w:p>
        </w:tc>
      </w:tr>
      <w:tr w:rsidR="0030152C" w:rsidRPr="000C0A45" w14:paraId="4F8544F8" w14:textId="77777777" w:rsidTr="00304499">
        <w:tc>
          <w:tcPr>
            <w:tcW w:w="3114" w:type="dxa"/>
            <w:vAlign w:val="center"/>
          </w:tcPr>
          <w:p w14:paraId="7281C0DF" w14:textId="2D75377C" w:rsidR="0030152C" w:rsidRPr="000C0A45" w:rsidRDefault="00C049D0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Kapitalni</w:t>
            </w:r>
            <w:r w:rsidR="0030152C" w:rsidRPr="00BB40C5">
              <w:rPr>
                <w:rFonts w:ascii="Times New Roman" w:hAnsi="Times New Roman" w:cs="Times New Roman"/>
                <w:sz w:val="22"/>
              </w:rPr>
              <w:t xml:space="preserve"> projekt</w:t>
            </w:r>
            <w:r>
              <w:rPr>
                <w:rFonts w:ascii="Times New Roman" w:hAnsi="Times New Roman" w:cs="Times New Roman"/>
                <w:sz w:val="22"/>
              </w:rPr>
              <w:t xml:space="preserve"> K203001 Uređenje renesansnog trga – ITU Mehanizam</w:t>
            </w:r>
          </w:p>
        </w:tc>
        <w:tc>
          <w:tcPr>
            <w:tcW w:w="5948" w:type="dxa"/>
            <w:vAlign w:val="center"/>
          </w:tcPr>
          <w:p w14:paraId="0BE42F41" w14:textId="3E73AEF0" w:rsidR="0024547A" w:rsidRDefault="0030152C" w:rsidP="002454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Rashodi za provođenje Projekta povećavaju se za </w:t>
            </w:r>
            <w:r w:rsidR="0024547A">
              <w:rPr>
                <w:rFonts w:ascii="Times New Roman" w:hAnsi="Times New Roman" w:cs="Times New Roman"/>
                <w:sz w:val="22"/>
              </w:rPr>
              <w:t>104.882,34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24547A">
              <w:rPr>
                <w:rFonts w:ascii="Times New Roman" w:hAnsi="Times New Roman" w:cs="Times New Roman"/>
                <w:sz w:val="22"/>
              </w:rPr>
              <w:t>1.217.451,05</w:t>
            </w:r>
            <w:r>
              <w:rPr>
                <w:rFonts w:ascii="Times New Roman" w:hAnsi="Times New Roman" w:cs="Times New Roman"/>
                <w:sz w:val="22"/>
              </w:rPr>
              <w:t xml:space="preserve"> eura</w:t>
            </w:r>
            <w:r w:rsidR="00D7355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4547A">
              <w:rPr>
                <w:rFonts w:ascii="Times New Roman" w:hAnsi="Times New Roman" w:cs="Times New Roman"/>
                <w:sz w:val="22"/>
              </w:rPr>
              <w:t>Unutar navedenog projakta došlo je do sljedeće izmjene na poziciji:</w:t>
            </w:r>
          </w:p>
          <w:p w14:paraId="76D11E53" w14:textId="4A1FA95F" w:rsidR="00D7355B" w:rsidRPr="0024547A" w:rsidRDefault="0024547A" w:rsidP="0024547A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Dodatna ulaganja na građevinskim objektima povećavaju se za 104.882,34 eura</w:t>
            </w:r>
          </w:p>
        </w:tc>
      </w:tr>
      <w:tr w:rsidR="0024547A" w:rsidRPr="000C0A45" w14:paraId="4D444A77" w14:textId="77777777" w:rsidTr="00304499">
        <w:tc>
          <w:tcPr>
            <w:tcW w:w="3114" w:type="dxa"/>
            <w:vAlign w:val="center"/>
          </w:tcPr>
          <w:p w14:paraId="5197CDAC" w14:textId="0C047FEC" w:rsidR="0024547A" w:rsidRDefault="0024547A" w:rsidP="0024547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Kapitalni</w:t>
            </w:r>
            <w:r w:rsidRPr="00BB40C5">
              <w:rPr>
                <w:rFonts w:ascii="Times New Roman" w:hAnsi="Times New Roman" w:cs="Times New Roman"/>
                <w:sz w:val="22"/>
              </w:rPr>
              <w:t xml:space="preserve"> projekt</w:t>
            </w:r>
            <w:r>
              <w:rPr>
                <w:rFonts w:ascii="Times New Roman" w:hAnsi="Times New Roman" w:cs="Times New Roman"/>
                <w:sz w:val="22"/>
              </w:rPr>
              <w:t xml:space="preserve"> K203003 Izgradnja, opremanje i održavanje objekata kulture</w:t>
            </w:r>
          </w:p>
        </w:tc>
        <w:tc>
          <w:tcPr>
            <w:tcW w:w="5948" w:type="dxa"/>
            <w:vAlign w:val="center"/>
          </w:tcPr>
          <w:p w14:paraId="685FC7B3" w14:textId="1D41D791" w:rsidR="0024547A" w:rsidRDefault="0024547A" w:rsidP="002454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Rashodi za provođenje Projekta smanjuju se za 33.638,60 eura i novi plan iznosi 170.757,00 eura. Unutar navedenog projekta došlo je do sljedeće izmjene na poziciji:</w:t>
            </w:r>
          </w:p>
          <w:p w14:paraId="47BA3306" w14:textId="3954326E" w:rsidR="0024547A" w:rsidRPr="0024547A" w:rsidRDefault="0024547A" w:rsidP="0024547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547A">
              <w:rPr>
                <w:rFonts w:ascii="Times New Roman" w:hAnsi="Times New Roman" w:cs="Times New Roman"/>
              </w:rPr>
              <w:t xml:space="preserve">Dodatna ulaganja na građevinskim objektima </w:t>
            </w:r>
            <w:r>
              <w:rPr>
                <w:rFonts w:ascii="Times New Roman" w:hAnsi="Times New Roman" w:cs="Times New Roman"/>
              </w:rPr>
              <w:t>smanjuju</w:t>
            </w:r>
            <w:r w:rsidRPr="0024547A">
              <w:rPr>
                <w:rFonts w:ascii="Times New Roman" w:hAnsi="Times New Roman" w:cs="Times New Roman"/>
              </w:rPr>
              <w:t xml:space="preserve"> se za </w:t>
            </w:r>
            <w:r>
              <w:rPr>
                <w:rFonts w:ascii="Times New Roman" w:hAnsi="Times New Roman" w:cs="Times New Roman"/>
              </w:rPr>
              <w:t>33.638,60</w:t>
            </w:r>
            <w:r w:rsidRPr="0024547A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24547A" w:rsidRPr="000C0A45" w14:paraId="61D9EB5F" w14:textId="77777777" w:rsidTr="00304499">
        <w:tc>
          <w:tcPr>
            <w:tcW w:w="3114" w:type="dxa"/>
            <w:vAlign w:val="center"/>
          </w:tcPr>
          <w:p w14:paraId="00A8D79B" w14:textId="5630564E" w:rsidR="0024547A" w:rsidRDefault="0024547A" w:rsidP="0024547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Tekući</w:t>
            </w:r>
            <w:r w:rsidRPr="00BB40C5">
              <w:rPr>
                <w:rFonts w:ascii="Times New Roman" w:hAnsi="Times New Roman" w:cs="Times New Roman"/>
                <w:sz w:val="22"/>
              </w:rPr>
              <w:t xml:space="preserve"> projekt</w:t>
            </w:r>
            <w:r>
              <w:rPr>
                <w:rFonts w:ascii="Times New Roman" w:hAnsi="Times New Roman" w:cs="Times New Roman"/>
                <w:sz w:val="22"/>
              </w:rPr>
              <w:t xml:space="preserve"> T203002 Srednjovjekovni festival</w:t>
            </w:r>
          </w:p>
        </w:tc>
        <w:tc>
          <w:tcPr>
            <w:tcW w:w="5948" w:type="dxa"/>
            <w:vAlign w:val="center"/>
          </w:tcPr>
          <w:p w14:paraId="2FA02567" w14:textId="7E35FC68" w:rsidR="0024547A" w:rsidRDefault="0024547A" w:rsidP="002454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Rashodi za provođenje Projekta povećavaju se za 3.700,00 eura i novi plan iznosi 170.757,00 eura. Unutar navedenog projekta došlo je do sljedeće izmjene na pozicijama:</w:t>
            </w:r>
          </w:p>
          <w:p w14:paraId="282ADD86" w14:textId="364D6BF1" w:rsidR="0024547A" w:rsidRDefault="0024547A" w:rsidP="0024547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smanjuju se za 500,00 eura</w:t>
            </w:r>
          </w:p>
          <w:p w14:paraId="68641080" w14:textId="1491619D" w:rsidR="0024547A" w:rsidRPr="0024547A" w:rsidRDefault="0024547A" w:rsidP="0024547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povećavaju se za 4.200,00 eura.</w:t>
            </w:r>
          </w:p>
        </w:tc>
      </w:tr>
      <w:tr w:rsidR="0024547A" w:rsidRPr="000C0A45" w14:paraId="5E4E8839" w14:textId="77777777" w:rsidTr="00304499">
        <w:tc>
          <w:tcPr>
            <w:tcW w:w="3114" w:type="dxa"/>
            <w:vAlign w:val="center"/>
          </w:tcPr>
          <w:p w14:paraId="2020652F" w14:textId="3EF27C77" w:rsidR="0024547A" w:rsidRDefault="0024547A" w:rsidP="0024547A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Tekući</w:t>
            </w:r>
            <w:r w:rsidRPr="00BB40C5">
              <w:rPr>
                <w:rFonts w:ascii="Times New Roman" w:hAnsi="Times New Roman" w:cs="Times New Roman"/>
                <w:sz w:val="22"/>
              </w:rPr>
              <w:t xml:space="preserve"> projekt</w:t>
            </w:r>
            <w:r>
              <w:rPr>
                <w:rFonts w:ascii="Times New Roman" w:hAnsi="Times New Roman" w:cs="Times New Roman"/>
                <w:sz w:val="22"/>
              </w:rPr>
              <w:t xml:space="preserve"> T203004 ISTRIANgreenTABLE</w:t>
            </w:r>
          </w:p>
        </w:tc>
        <w:tc>
          <w:tcPr>
            <w:tcW w:w="5948" w:type="dxa"/>
            <w:vAlign w:val="center"/>
          </w:tcPr>
          <w:p w14:paraId="68EF3F3B" w14:textId="71B9F077" w:rsidR="0024547A" w:rsidRDefault="0024547A" w:rsidP="002454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Rashodi za provođenje Projekta povećavaju se za 9.300,00 eura i novi plan iznosi 9.300,00 eura. Unutar navedenog projekta došlo je do sljedeće izmjene na pozicijama:</w:t>
            </w:r>
          </w:p>
          <w:p w14:paraId="3D59B0D2" w14:textId="24B37AF4" w:rsidR="0024547A" w:rsidRDefault="0024547A" w:rsidP="0024547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smanjuju se za 350,00 eura</w:t>
            </w:r>
          </w:p>
          <w:p w14:paraId="15D66E34" w14:textId="4130E200" w:rsidR="0024547A" w:rsidRPr="0024547A" w:rsidRDefault="0024547A" w:rsidP="0024547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547A">
              <w:rPr>
                <w:rFonts w:ascii="Times New Roman" w:hAnsi="Times New Roman" w:cs="Times New Roman"/>
              </w:rPr>
              <w:t>Rashodi za usluge povećavaju</w:t>
            </w:r>
            <w:r>
              <w:rPr>
                <w:rFonts w:ascii="Times New Roman" w:hAnsi="Times New Roman" w:cs="Times New Roman"/>
              </w:rPr>
              <w:t xml:space="preserve"> se</w:t>
            </w:r>
            <w:r w:rsidRPr="0024547A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8.950,00</w:t>
            </w:r>
            <w:r w:rsidRPr="0024547A">
              <w:rPr>
                <w:rFonts w:ascii="Times New Roman" w:hAnsi="Times New Roman" w:cs="Times New Roman"/>
              </w:rPr>
              <w:t xml:space="preserve"> eura.</w:t>
            </w:r>
          </w:p>
        </w:tc>
      </w:tr>
    </w:tbl>
    <w:p w14:paraId="16DAC378" w14:textId="42264952" w:rsidR="008D3CED" w:rsidRPr="00472025" w:rsidRDefault="008D3CED" w:rsidP="00472025">
      <w:pPr>
        <w:spacing w:line="276" w:lineRule="auto"/>
        <w:jc w:val="both"/>
        <w:rPr>
          <w:rFonts w:ascii="Times New Roman" w:hAnsi="Times New Roman" w:cs="Times New Roman"/>
        </w:rPr>
      </w:pPr>
    </w:p>
    <w:p w14:paraId="40221489" w14:textId="551A63D7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2035 RAZVOJ </w:t>
      </w:r>
      <w:r w:rsidR="0024547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CIVILNOG DRUŠTVA</w:t>
      </w:r>
    </w:p>
    <w:p w14:paraId="5DC1644A" w14:textId="53AC49AC" w:rsidR="008D3CED" w:rsidRDefault="00E17EFE" w:rsidP="00E17EFE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 xml:space="preserve">Rashodi za izvršenje Programa </w:t>
      </w:r>
      <w:r w:rsidR="00FF11C8" w:rsidRPr="000C0A45">
        <w:rPr>
          <w:rFonts w:ascii="Times New Roman" w:hAnsi="Times New Roman" w:cs="Times New Roman"/>
        </w:rPr>
        <w:t xml:space="preserve">2035 </w:t>
      </w:r>
      <w:r w:rsidR="008D3CED" w:rsidRPr="000C0A45">
        <w:rPr>
          <w:rFonts w:ascii="Times New Roman" w:hAnsi="Times New Roman" w:cs="Times New Roman"/>
        </w:rPr>
        <w:t>os</w:t>
      </w:r>
      <w:r w:rsidR="008D3CED">
        <w:rPr>
          <w:rFonts w:ascii="Times New Roman" w:hAnsi="Times New Roman" w:cs="Times New Roman"/>
        </w:rPr>
        <w:t xml:space="preserve">taju na razini plana i iznose </w:t>
      </w:r>
      <w:r w:rsidR="0024547A">
        <w:rPr>
          <w:rFonts w:ascii="Times New Roman" w:hAnsi="Times New Roman" w:cs="Times New Roman"/>
        </w:rPr>
        <w:t>6</w:t>
      </w:r>
      <w:r w:rsidR="008D3CED" w:rsidRPr="000C0A45">
        <w:rPr>
          <w:rFonts w:ascii="Times New Roman" w:hAnsi="Times New Roman" w:cs="Times New Roman"/>
        </w:rPr>
        <w:t>.000,00 eura</w:t>
      </w:r>
      <w:r w:rsidR="008D3CED">
        <w:rPr>
          <w:rFonts w:ascii="Times New Roman" w:hAnsi="Times New Roman" w:cs="Times New Roman"/>
        </w:rPr>
        <w:t>. Rashodi za izvršenje planirane</w:t>
      </w:r>
      <w:r w:rsidR="008D3CED" w:rsidRPr="000C0A45">
        <w:rPr>
          <w:rFonts w:ascii="Times New Roman" w:hAnsi="Times New Roman" w:cs="Times New Roman"/>
        </w:rPr>
        <w:t xml:space="preserve"> aktivnosti ostaju na razini plana.</w:t>
      </w:r>
    </w:p>
    <w:p w14:paraId="01E98A94" w14:textId="77777777" w:rsidR="008D3CED" w:rsidRPr="009930C3" w:rsidRDefault="008D3CED" w:rsidP="00E17EFE">
      <w:pPr>
        <w:spacing w:line="276" w:lineRule="auto"/>
        <w:jc w:val="both"/>
        <w:rPr>
          <w:rFonts w:ascii="Times New Roman" w:hAnsi="Times New Roman" w:cs="Times New Roman"/>
          <w:sz w:val="12"/>
          <w:szCs w:val="10"/>
        </w:rPr>
      </w:pPr>
    </w:p>
    <w:p w14:paraId="159D02E3" w14:textId="57C7413E" w:rsidR="002D071C" w:rsidRPr="000C0A45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2040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SPORTA I REKREACIJE</w:t>
      </w:r>
    </w:p>
    <w:p w14:paraId="53CD1E18" w14:textId="2E89ECFA" w:rsidR="002D071C" w:rsidRDefault="00D7355B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D7355B">
        <w:rPr>
          <w:rFonts w:ascii="Times New Roman" w:hAnsi="Times New Roman" w:cs="Times New Roman"/>
        </w:rPr>
        <w:t>Rashodi za izvršenje Programa 20</w:t>
      </w:r>
      <w:r w:rsidR="005942D2">
        <w:rPr>
          <w:rFonts w:ascii="Times New Roman" w:hAnsi="Times New Roman" w:cs="Times New Roman"/>
        </w:rPr>
        <w:t>4</w:t>
      </w:r>
      <w:r w:rsidRPr="00D7355B">
        <w:rPr>
          <w:rFonts w:ascii="Times New Roman" w:hAnsi="Times New Roman" w:cs="Times New Roman"/>
        </w:rPr>
        <w:t xml:space="preserve">0 </w:t>
      </w:r>
      <w:bookmarkStart w:id="1" w:name="_Hlk203717039"/>
      <w:r w:rsidRPr="00D7355B">
        <w:rPr>
          <w:rFonts w:ascii="Times New Roman" w:hAnsi="Times New Roman" w:cs="Times New Roman"/>
        </w:rPr>
        <w:t xml:space="preserve">povećavaju se za </w:t>
      </w:r>
      <w:r w:rsidR="0024547A">
        <w:rPr>
          <w:rFonts w:ascii="Times New Roman" w:hAnsi="Times New Roman" w:cs="Times New Roman"/>
        </w:rPr>
        <w:t>19.000,00</w:t>
      </w:r>
      <w:r w:rsidRPr="00D7355B">
        <w:rPr>
          <w:rFonts w:ascii="Times New Roman" w:hAnsi="Times New Roman" w:cs="Times New Roman"/>
        </w:rPr>
        <w:t xml:space="preserve"> eura ili </w:t>
      </w:r>
      <w:r w:rsidR="0024547A">
        <w:rPr>
          <w:rFonts w:ascii="Times New Roman" w:hAnsi="Times New Roman" w:cs="Times New Roman"/>
        </w:rPr>
        <w:t>19,79</w:t>
      </w:r>
      <w:r w:rsidRPr="00D7355B">
        <w:rPr>
          <w:rFonts w:ascii="Times New Roman" w:hAnsi="Times New Roman" w:cs="Times New Roman"/>
        </w:rPr>
        <w:t xml:space="preserve"> % i novi plan iznosi </w:t>
      </w:r>
      <w:r w:rsidR="0024547A">
        <w:rPr>
          <w:rFonts w:ascii="Times New Roman" w:hAnsi="Times New Roman" w:cs="Times New Roman"/>
        </w:rPr>
        <w:t>115.000,00</w:t>
      </w:r>
      <w:r w:rsidRPr="00D7355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D4616" w:rsidRPr="00F33468" w14:paraId="0DFEC5B4" w14:textId="77777777" w:rsidTr="00304499">
        <w:tc>
          <w:tcPr>
            <w:tcW w:w="3114" w:type="dxa"/>
            <w:vAlign w:val="center"/>
          </w:tcPr>
          <w:bookmarkEnd w:id="1"/>
          <w:p w14:paraId="681A6C11" w14:textId="2F36F9A4" w:rsidR="005D4616" w:rsidRPr="00F33468" w:rsidRDefault="005D4616" w:rsidP="0030449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A20400</w:t>
            </w:r>
            <w:r w:rsidR="0024547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 w:rsidR="0024547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Upravljanje i održavanje sportskih objekata</w:t>
            </w:r>
          </w:p>
        </w:tc>
        <w:tc>
          <w:tcPr>
            <w:tcW w:w="5948" w:type="dxa"/>
            <w:vAlign w:val="center"/>
          </w:tcPr>
          <w:p w14:paraId="5C4402D1" w14:textId="46F32A03" w:rsidR="005D4616" w:rsidRDefault="005D4616" w:rsidP="005D461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B624AA">
              <w:rPr>
                <w:rFonts w:ascii="Times New Roman" w:hAnsi="Times New Roman" w:cs="Times New Roman"/>
                <w:sz w:val="22"/>
              </w:rPr>
              <w:t>17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B624AA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00,00 eura</w:t>
            </w:r>
            <w:r w:rsidR="007A1761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B624AA">
              <w:rPr>
                <w:rFonts w:ascii="Times New Roman" w:hAnsi="Times New Roman" w:cs="Times New Roman"/>
                <w:sz w:val="22"/>
              </w:rPr>
              <w:t>57.500,00</w:t>
            </w:r>
            <w:r w:rsidR="00E00E59">
              <w:rPr>
                <w:rFonts w:ascii="Times New Roman" w:hAnsi="Times New Roman" w:cs="Times New Roman"/>
                <w:sz w:val="22"/>
              </w:rPr>
              <w:t xml:space="preserve"> eura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B624AA">
              <w:rPr>
                <w:rFonts w:ascii="Times New Roman" w:hAnsi="Times New Roman" w:cs="Times New Roman"/>
                <w:sz w:val="22"/>
              </w:rPr>
              <w:t>U</w:t>
            </w:r>
            <w:r>
              <w:rPr>
                <w:rFonts w:ascii="Times New Roman" w:hAnsi="Times New Roman" w:cs="Times New Roman"/>
                <w:sz w:val="22"/>
              </w:rPr>
              <w:t>nutar navedene aktivnosti došlo je do sljedeć</w:t>
            </w:r>
            <w:r w:rsidR="00B624AA"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 xml:space="preserve"> izmjen</w:t>
            </w:r>
            <w:r w:rsidR="00B624AA">
              <w:rPr>
                <w:rFonts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 xml:space="preserve"> na pozici</w:t>
            </w:r>
            <w:r w:rsidR="00B624AA">
              <w:rPr>
                <w:rFonts w:ascii="Times New Roman" w:hAnsi="Times New Roman" w:cs="Times New Roman"/>
                <w:sz w:val="22"/>
              </w:rPr>
              <w:t>ji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58B0B439" w14:textId="28BBEBAC" w:rsidR="005D4616" w:rsidRPr="005D4616" w:rsidRDefault="00B624AA" w:rsidP="005D4616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opreme povećava se za 17.500,00 eura.</w:t>
            </w:r>
          </w:p>
        </w:tc>
      </w:tr>
      <w:tr w:rsidR="00B624AA" w:rsidRPr="00F33468" w14:paraId="34F63C5C" w14:textId="77777777" w:rsidTr="00304499">
        <w:tc>
          <w:tcPr>
            <w:tcW w:w="3114" w:type="dxa"/>
            <w:vAlign w:val="center"/>
          </w:tcPr>
          <w:p w14:paraId="2AC99687" w14:textId="5D51E58C" w:rsidR="00B624AA" w:rsidRPr="00F33468" w:rsidRDefault="00B624AA" w:rsidP="00B624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</w:t>
            </w: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K204003 Pljočkanje i sve će su nan reditali naši stariji</w:t>
            </w:r>
          </w:p>
        </w:tc>
        <w:tc>
          <w:tcPr>
            <w:tcW w:w="5948" w:type="dxa"/>
            <w:vAlign w:val="center"/>
          </w:tcPr>
          <w:p w14:paraId="409E6945" w14:textId="274F21CD" w:rsidR="00B624AA" w:rsidRDefault="00B624AA" w:rsidP="00B624A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6A784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povećavaju se za 1.500,00 eura i novi plan iznosi 7.500,00 eura. Unutar navedene aktivnosti došlo je do sljedećih izmjena na pozicijama:</w:t>
            </w:r>
          </w:p>
          <w:p w14:paraId="39E425A7" w14:textId="77777777" w:rsidR="00B624AA" w:rsidRDefault="00B624AA" w:rsidP="00B624A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Tekuće i investicijsko održavanje povećava se za 1.100,00 eura</w:t>
            </w:r>
          </w:p>
          <w:p w14:paraId="12A09163" w14:textId="77908F2B" w:rsidR="00B624AA" w:rsidRPr="00B624AA" w:rsidRDefault="00B624AA" w:rsidP="00B624A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i energiju povećavaju se za 400,00 eura.</w:t>
            </w:r>
          </w:p>
        </w:tc>
      </w:tr>
    </w:tbl>
    <w:p w14:paraId="1DC984AF" w14:textId="77777777" w:rsidR="005D4616" w:rsidRPr="009930C3" w:rsidRDefault="005D4616" w:rsidP="00F35C87">
      <w:pPr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570B7FE0" w14:textId="09C6618F" w:rsidR="00BB4737" w:rsidRPr="000C0A45" w:rsidRDefault="00BB4737" w:rsidP="00BB473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 w:rsidR="00B624A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45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624A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SOCIJALNA SKRB I ZDRAVSTVO</w:t>
      </w:r>
    </w:p>
    <w:p w14:paraId="47C3412E" w14:textId="53BAB385" w:rsidR="007F13CB" w:rsidRDefault="00FF11C8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>Rashodi za izvršenje Programa 20</w:t>
      </w:r>
      <w:r w:rsidR="00B624AA">
        <w:rPr>
          <w:rFonts w:ascii="Times New Roman" w:hAnsi="Times New Roman" w:cs="Times New Roman"/>
        </w:rPr>
        <w:t>45</w:t>
      </w:r>
      <w:r w:rsidRPr="000C0A45">
        <w:rPr>
          <w:rFonts w:ascii="Times New Roman" w:hAnsi="Times New Roman" w:cs="Times New Roman"/>
        </w:rPr>
        <w:t xml:space="preserve"> </w:t>
      </w:r>
      <w:r w:rsidR="00837AB2" w:rsidRPr="00837AB2">
        <w:rPr>
          <w:rFonts w:ascii="Times New Roman" w:hAnsi="Times New Roman" w:cs="Times New Roman"/>
        </w:rPr>
        <w:t xml:space="preserve">povećavaju se za </w:t>
      </w:r>
      <w:r w:rsidR="00B624AA">
        <w:rPr>
          <w:rFonts w:ascii="Times New Roman" w:hAnsi="Times New Roman" w:cs="Times New Roman"/>
        </w:rPr>
        <w:t>2.700,00</w:t>
      </w:r>
      <w:r w:rsidR="00837AB2" w:rsidRPr="00837AB2">
        <w:rPr>
          <w:rFonts w:ascii="Times New Roman" w:hAnsi="Times New Roman" w:cs="Times New Roman"/>
        </w:rPr>
        <w:t xml:space="preserve"> eura ili </w:t>
      </w:r>
      <w:r w:rsidR="00B624AA">
        <w:rPr>
          <w:rFonts w:ascii="Times New Roman" w:hAnsi="Times New Roman" w:cs="Times New Roman"/>
        </w:rPr>
        <w:t>3,02</w:t>
      </w:r>
      <w:r w:rsidR="00837AB2" w:rsidRPr="00837AB2">
        <w:rPr>
          <w:rFonts w:ascii="Times New Roman" w:hAnsi="Times New Roman" w:cs="Times New Roman"/>
        </w:rPr>
        <w:t xml:space="preserve"> % i novi plan iznosi </w:t>
      </w:r>
      <w:r w:rsidR="00B624AA">
        <w:rPr>
          <w:rFonts w:ascii="Times New Roman" w:hAnsi="Times New Roman" w:cs="Times New Roman"/>
        </w:rPr>
        <w:t>91.961,00</w:t>
      </w:r>
      <w:r w:rsidR="00837AB2" w:rsidRPr="00837AB2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7AB2" w:rsidRPr="000C0A45" w14:paraId="4543CA39" w14:textId="77777777" w:rsidTr="00167DB9">
        <w:tc>
          <w:tcPr>
            <w:tcW w:w="3114" w:type="dxa"/>
            <w:vAlign w:val="center"/>
          </w:tcPr>
          <w:p w14:paraId="600F3F90" w14:textId="5DA9885D" w:rsidR="00837AB2" w:rsidRPr="000C0A45" w:rsidRDefault="00837AB2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 w:rsidR="00B624AA">
              <w:rPr>
                <w:rFonts w:ascii="Times New Roman" w:hAnsi="Times New Roman" w:cs="Times New Roman"/>
                <w:sz w:val="22"/>
              </w:rPr>
              <w:t>4503</w:t>
            </w:r>
            <w:r>
              <w:rPr>
                <w:rFonts w:ascii="Times New Roman" w:hAnsi="Times New Roman" w:cs="Times New Roman"/>
                <w:sz w:val="22"/>
              </w:rPr>
              <w:t xml:space="preserve"> Pomoć socijalno ugroženim obiteljima</w:t>
            </w:r>
          </w:p>
        </w:tc>
        <w:tc>
          <w:tcPr>
            <w:tcW w:w="5948" w:type="dxa"/>
            <w:vAlign w:val="center"/>
          </w:tcPr>
          <w:p w14:paraId="4D8B5C67" w14:textId="33F69413" w:rsidR="00837AB2" w:rsidRDefault="00837AB2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B624AA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B624AA"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00,00 eura</w:t>
            </w:r>
            <w:r w:rsidR="00E00E59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B624AA">
              <w:rPr>
                <w:rFonts w:ascii="Times New Roman" w:hAnsi="Times New Roman" w:cs="Times New Roman"/>
                <w:sz w:val="22"/>
              </w:rPr>
              <w:t>61</w:t>
            </w:r>
            <w:r w:rsidR="00E00E59">
              <w:rPr>
                <w:rFonts w:ascii="Times New Roman" w:hAnsi="Times New Roman" w:cs="Times New Roman"/>
                <w:sz w:val="22"/>
              </w:rPr>
              <w:t>.</w:t>
            </w:r>
            <w:r w:rsidR="00B624AA">
              <w:rPr>
                <w:rFonts w:ascii="Times New Roman" w:hAnsi="Times New Roman" w:cs="Times New Roman"/>
                <w:sz w:val="22"/>
              </w:rPr>
              <w:t>8</w:t>
            </w:r>
            <w:r w:rsidR="00E00E59">
              <w:rPr>
                <w:rFonts w:ascii="Times New Roman" w:hAnsi="Times New Roman" w:cs="Times New Roman"/>
                <w:sz w:val="22"/>
              </w:rPr>
              <w:t>00,00 eura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B60821">
              <w:rPr>
                <w:rFonts w:ascii="Times New Roman" w:hAnsi="Times New Roman" w:cs="Times New Roman"/>
                <w:sz w:val="22"/>
              </w:rPr>
              <w:t>Temeljem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624AA">
              <w:rPr>
                <w:rFonts w:ascii="Times New Roman" w:hAnsi="Times New Roman" w:cs="Times New Roman"/>
                <w:sz w:val="22"/>
              </w:rPr>
              <w:t xml:space="preserve">dosadašnjeg </w:t>
            </w:r>
            <w:r w:rsidR="00B624AA">
              <w:rPr>
                <w:rFonts w:ascii="Times New Roman" w:hAnsi="Times New Roman" w:cs="Times New Roman"/>
                <w:sz w:val="22"/>
              </w:rPr>
              <w:lastRenderedPageBreak/>
              <w:t xml:space="preserve">izvršenja </w:t>
            </w:r>
            <w:r>
              <w:rPr>
                <w:rFonts w:ascii="Times New Roman" w:hAnsi="Times New Roman" w:cs="Times New Roman"/>
                <w:sz w:val="22"/>
              </w:rPr>
              <w:t>unutar navedene aktivnosti došlo je do sljedećih izmjena na pozicijama:</w:t>
            </w:r>
          </w:p>
          <w:p w14:paraId="7A1F0B54" w14:textId="70D02BAD" w:rsidR="00837AB2" w:rsidRDefault="00B624AA" w:rsidP="00B60821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Naknada za troškove prijevoza djeteta s teškoćama u razvoju i osobe s invaliditetom povećava se za 700,00 eura,</w:t>
            </w:r>
          </w:p>
          <w:p w14:paraId="4FCF5A55" w14:textId="3B573F9F" w:rsidR="00B60821" w:rsidRDefault="00B624AA" w:rsidP="00B60821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Usluga pomoći u kući povećava se za 1.000,00 eura,</w:t>
            </w:r>
          </w:p>
          <w:p w14:paraId="44066B00" w14:textId="1A97F85F" w:rsidR="00B60821" w:rsidRPr="00B624AA" w:rsidRDefault="00B60821" w:rsidP="00B624AA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Jednokratna naknada se povećava za </w:t>
            </w:r>
            <w:r w:rsidR="00B624AA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00,00 eura</w:t>
            </w:r>
            <w:r w:rsidR="00B624AA">
              <w:rPr>
                <w:rFonts w:ascii="Times New Roman" w:hAnsi="Times New Roman" w:cs="Times New Roman"/>
              </w:rPr>
              <w:t>.</w:t>
            </w:r>
          </w:p>
        </w:tc>
      </w:tr>
      <w:tr w:rsidR="00BA646A" w:rsidRPr="000C0A45" w14:paraId="2662184C" w14:textId="77777777" w:rsidTr="00167DB9">
        <w:tc>
          <w:tcPr>
            <w:tcW w:w="3114" w:type="dxa"/>
            <w:vAlign w:val="center"/>
          </w:tcPr>
          <w:p w14:paraId="753D2959" w14:textId="727BBEFF" w:rsidR="00BA646A" w:rsidRPr="000C0A45" w:rsidRDefault="00BA646A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Aktivnost A20</w:t>
            </w:r>
            <w:r w:rsidR="00B624AA">
              <w:rPr>
                <w:rFonts w:ascii="Times New Roman" w:hAnsi="Times New Roman" w:cs="Times New Roman"/>
                <w:sz w:val="22"/>
              </w:rPr>
              <w:t>4504 Aktivnost zdravstvene zaštite građana</w:t>
            </w:r>
          </w:p>
        </w:tc>
        <w:tc>
          <w:tcPr>
            <w:tcW w:w="5948" w:type="dxa"/>
            <w:vAlign w:val="center"/>
          </w:tcPr>
          <w:p w14:paraId="46683265" w14:textId="28A2986C" w:rsidR="00BA646A" w:rsidRPr="006A784C" w:rsidRDefault="00BA646A" w:rsidP="00837AB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72025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168EA1C6" w14:textId="77777777" w:rsidR="00837AB2" w:rsidRPr="00593655" w:rsidRDefault="00837AB2" w:rsidP="00F35C8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6BB4C12" w14:textId="2CDBD1B6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</w:t>
      </w:r>
      <w:r w:rsidR="00B624A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</w:t>
      </w:r>
      <w:r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624A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POTICANJE RAZVOJA TURIZMA I JAČANJE GOSPODARSTVA</w:t>
      </w:r>
    </w:p>
    <w:p w14:paraId="5BB941E7" w14:textId="24EC6011" w:rsidR="00B624AA" w:rsidRDefault="00B624AA" w:rsidP="00B624AA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>Rashodi za izvršenje Programa 20</w:t>
      </w:r>
      <w:r>
        <w:rPr>
          <w:rFonts w:ascii="Times New Roman" w:hAnsi="Times New Roman" w:cs="Times New Roman"/>
        </w:rPr>
        <w:t>50</w:t>
      </w:r>
      <w:r w:rsidRPr="000C0A45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taju na razini plana i iznose 103.100,00</w:t>
      </w:r>
      <w:r w:rsidRPr="000C0A45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>. Rashodi za izvršenje planirane</w:t>
      </w:r>
      <w:r w:rsidRPr="000C0A45">
        <w:rPr>
          <w:rFonts w:ascii="Times New Roman" w:hAnsi="Times New Roman" w:cs="Times New Roman"/>
        </w:rPr>
        <w:t xml:space="preserve"> aktivnosti ostaju na razini plana.</w:t>
      </w:r>
    </w:p>
    <w:p w14:paraId="2540E2B6" w14:textId="77777777" w:rsidR="00607658" w:rsidRPr="009930C3" w:rsidRDefault="00607658" w:rsidP="007B38C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461FB9F" w14:textId="206B5EB5" w:rsidR="007B38C3" w:rsidRPr="000C0A45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C0A45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0C0A45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 w:rsidR="00053EF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55 ORGANIZIRANJE I PROVOĐENJE ZAŠTITE I SPAŠAVANJA</w:t>
      </w:r>
    </w:p>
    <w:p w14:paraId="644E76E3" w14:textId="69358117" w:rsidR="000C0A45" w:rsidRDefault="006D7321" w:rsidP="000C0A45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>Rashodi za izvršenje Programa 20</w:t>
      </w:r>
      <w:r w:rsidR="00053EFE">
        <w:rPr>
          <w:rFonts w:ascii="Times New Roman" w:hAnsi="Times New Roman" w:cs="Times New Roman"/>
        </w:rPr>
        <w:t>55</w:t>
      </w:r>
      <w:r w:rsidRPr="000C0A45">
        <w:rPr>
          <w:rFonts w:ascii="Times New Roman" w:hAnsi="Times New Roman" w:cs="Times New Roman"/>
        </w:rPr>
        <w:t xml:space="preserve"> </w:t>
      </w:r>
      <w:r w:rsidR="00053EFE">
        <w:rPr>
          <w:rFonts w:ascii="Times New Roman" w:hAnsi="Times New Roman" w:cs="Times New Roman"/>
        </w:rPr>
        <w:t>povećavaju</w:t>
      </w:r>
      <w:r w:rsidR="000C0A45" w:rsidRPr="000C0A45">
        <w:rPr>
          <w:rFonts w:ascii="Times New Roman" w:hAnsi="Times New Roman" w:cs="Times New Roman"/>
        </w:rPr>
        <w:t xml:space="preserve"> se za </w:t>
      </w:r>
      <w:r w:rsidR="00053EFE">
        <w:rPr>
          <w:rFonts w:ascii="Times New Roman" w:hAnsi="Times New Roman" w:cs="Times New Roman"/>
        </w:rPr>
        <w:t>17.000,00</w:t>
      </w:r>
      <w:r w:rsidR="000C0A45" w:rsidRPr="000C0A45">
        <w:rPr>
          <w:rFonts w:ascii="Times New Roman" w:hAnsi="Times New Roman" w:cs="Times New Roman"/>
        </w:rPr>
        <w:t xml:space="preserve"> eura ili </w:t>
      </w:r>
      <w:r w:rsidR="00607658">
        <w:rPr>
          <w:rFonts w:ascii="Times New Roman" w:hAnsi="Times New Roman" w:cs="Times New Roman"/>
        </w:rPr>
        <w:t>1</w:t>
      </w:r>
      <w:r w:rsidR="00053EFE">
        <w:rPr>
          <w:rFonts w:ascii="Times New Roman" w:hAnsi="Times New Roman" w:cs="Times New Roman"/>
        </w:rPr>
        <w:t>3</w:t>
      </w:r>
      <w:r w:rsidR="00607658">
        <w:rPr>
          <w:rFonts w:ascii="Times New Roman" w:hAnsi="Times New Roman" w:cs="Times New Roman"/>
        </w:rPr>
        <w:t>,</w:t>
      </w:r>
      <w:r w:rsidR="00053EFE">
        <w:rPr>
          <w:rFonts w:ascii="Times New Roman" w:hAnsi="Times New Roman" w:cs="Times New Roman"/>
        </w:rPr>
        <w:t>69</w:t>
      </w:r>
      <w:r w:rsidR="00BB40C5">
        <w:rPr>
          <w:rFonts w:ascii="Times New Roman" w:hAnsi="Times New Roman" w:cs="Times New Roman"/>
        </w:rPr>
        <w:t xml:space="preserve"> </w:t>
      </w:r>
      <w:r w:rsidR="000C0A45" w:rsidRPr="000C0A45">
        <w:rPr>
          <w:rFonts w:ascii="Times New Roman" w:hAnsi="Times New Roman" w:cs="Times New Roman"/>
        </w:rPr>
        <w:t xml:space="preserve">% i novi plan iznosi </w:t>
      </w:r>
      <w:r w:rsidR="00053EFE">
        <w:rPr>
          <w:rFonts w:ascii="Times New Roman" w:hAnsi="Times New Roman" w:cs="Times New Roman"/>
        </w:rPr>
        <w:t>141.200,00</w:t>
      </w:r>
      <w:r w:rsidR="000C0A45" w:rsidRPr="000C0A45"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A45" w:rsidRPr="006A784C" w14:paraId="260E1B30" w14:textId="77777777" w:rsidTr="008D3CED">
        <w:tc>
          <w:tcPr>
            <w:tcW w:w="3114" w:type="dxa"/>
            <w:vAlign w:val="center"/>
          </w:tcPr>
          <w:p w14:paraId="41B272C5" w14:textId="7C8C9724" w:rsidR="00053EFE" w:rsidRPr="00053EFE" w:rsidRDefault="000C0A45" w:rsidP="008D3CE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Aktivnost A2</w:t>
            </w:r>
            <w:r w:rsidR="00053EFE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05501 Zaštita od požara - JVP</w:t>
            </w:r>
          </w:p>
        </w:tc>
        <w:tc>
          <w:tcPr>
            <w:tcW w:w="5948" w:type="dxa"/>
            <w:vAlign w:val="center"/>
          </w:tcPr>
          <w:p w14:paraId="0450AD1E" w14:textId="2F673B69" w:rsidR="000C0A45" w:rsidRPr="00053EFE" w:rsidRDefault="00053EFE" w:rsidP="00053E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povećavaju se za 17.000,00 eura i novi plan iznosi 77.000,00 eura.</w:t>
            </w:r>
          </w:p>
        </w:tc>
      </w:tr>
      <w:tr w:rsidR="000C0A45" w:rsidRPr="006A784C" w14:paraId="276A854A" w14:textId="77777777" w:rsidTr="008D3CED">
        <w:tc>
          <w:tcPr>
            <w:tcW w:w="3114" w:type="dxa"/>
            <w:vAlign w:val="center"/>
          </w:tcPr>
          <w:p w14:paraId="6AF0BAEE" w14:textId="316046E8" w:rsidR="00053EFE" w:rsidRPr="00053EFE" w:rsidRDefault="000C0A45" w:rsidP="008D3CE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0C0A45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Aktivnost A20</w:t>
            </w:r>
            <w:r w:rsidR="00053EFE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5502 Zaštita od požara - PVZ</w:t>
            </w:r>
          </w:p>
        </w:tc>
        <w:tc>
          <w:tcPr>
            <w:tcW w:w="5948" w:type="dxa"/>
            <w:vAlign w:val="center"/>
          </w:tcPr>
          <w:p w14:paraId="30402224" w14:textId="0F92E88A" w:rsidR="000C0A45" w:rsidRPr="006A784C" w:rsidRDefault="00BB40C5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0C0A45" w:rsidRPr="006A784C" w14:paraId="1050BB12" w14:textId="77777777" w:rsidTr="008D3CED">
        <w:tc>
          <w:tcPr>
            <w:tcW w:w="3114" w:type="dxa"/>
            <w:vAlign w:val="center"/>
          </w:tcPr>
          <w:p w14:paraId="3C8822ED" w14:textId="5A8F84A2" w:rsidR="000C0A45" w:rsidRPr="006A784C" w:rsidRDefault="000C0A45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C0A45">
              <w:rPr>
                <w:rFonts w:ascii="Times New Roman" w:hAnsi="Times New Roman" w:cs="Times New Roman"/>
                <w:sz w:val="22"/>
              </w:rPr>
              <w:t>Aktivnost A20</w:t>
            </w:r>
            <w:r w:rsidR="00053EFE">
              <w:rPr>
                <w:rFonts w:ascii="Times New Roman" w:hAnsi="Times New Roman" w:cs="Times New Roman"/>
                <w:sz w:val="22"/>
              </w:rPr>
              <w:t>5503 Civilna zaštita</w:t>
            </w:r>
          </w:p>
        </w:tc>
        <w:tc>
          <w:tcPr>
            <w:tcW w:w="5948" w:type="dxa"/>
            <w:vAlign w:val="center"/>
          </w:tcPr>
          <w:p w14:paraId="4DB0BD08" w14:textId="5E7C6D58" w:rsidR="00BB40C5" w:rsidRPr="006A784C" w:rsidRDefault="00607658" w:rsidP="008D3C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2BDAD9C4" w14:textId="77777777" w:rsidR="00173959" w:rsidRPr="009930C3" w:rsidRDefault="00173959" w:rsidP="00F831D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AEE546A" w14:textId="44DC7F22" w:rsidR="00F831D1" w:rsidRPr="00F33468" w:rsidRDefault="00F831D1" w:rsidP="00F831D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 w:rsidR="00053EFE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60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IMOVINOM</w:t>
      </w:r>
    </w:p>
    <w:p w14:paraId="71AAA4AF" w14:textId="4E154A6C" w:rsidR="00BB40C5" w:rsidRDefault="00D41ACF" w:rsidP="00D41ACF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>Rashodi za izvršenje Programa 20</w:t>
      </w:r>
      <w:r w:rsidR="00053EFE">
        <w:rPr>
          <w:rFonts w:ascii="Times New Roman" w:hAnsi="Times New Roman" w:cs="Times New Roman"/>
        </w:rPr>
        <w:t>60</w:t>
      </w:r>
      <w:r w:rsidRPr="00F33468">
        <w:rPr>
          <w:rFonts w:ascii="Times New Roman" w:hAnsi="Times New Roman" w:cs="Times New Roman"/>
        </w:rPr>
        <w:t xml:space="preserve"> </w:t>
      </w:r>
      <w:r w:rsidR="00053EFE">
        <w:rPr>
          <w:rFonts w:ascii="Times New Roman" w:hAnsi="Times New Roman" w:cs="Times New Roman"/>
        </w:rPr>
        <w:t>povećavaju</w:t>
      </w:r>
      <w:r w:rsidR="00BB40C5">
        <w:rPr>
          <w:rFonts w:ascii="Times New Roman" w:hAnsi="Times New Roman" w:cs="Times New Roman"/>
        </w:rPr>
        <w:t xml:space="preserve"> se za </w:t>
      </w:r>
      <w:r w:rsidR="00053EFE">
        <w:rPr>
          <w:rFonts w:ascii="Times New Roman" w:hAnsi="Times New Roman" w:cs="Times New Roman"/>
        </w:rPr>
        <w:t xml:space="preserve">58.000,00 </w:t>
      </w:r>
      <w:r w:rsidR="00BB40C5">
        <w:rPr>
          <w:rFonts w:ascii="Times New Roman" w:hAnsi="Times New Roman" w:cs="Times New Roman"/>
        </w:rPr>
        <w:t xml:space="preserve">eura ili </w:t>
      </w:r>
      <w:r w:rsidR="00053EFE">
        <w:rPr>
          <w:rFonts w:ascii="Times New Roman" w:hAnsi="Times New Roman" w:cs="Times New Roman"/>
        </w:rPr>
        <w:t>10</w:t>
      </w:r>
      <w:r w:rsidR="00173959">
        <w:rPr>
          <w:rFonts w:ascii="Times New Roman" w:hAnsi="Times New Roman" w:cs="Times New Roman"/>
        </w:rPr>
        <w:t>,19</w:t>
      </w:r>
      <w:r w:rsidR="00BB40C5">
        <w:rPr>
          <w:rFonts w:ascii="Times New Roman" w:hAnsi="Times New Roman" w:cs="Times New Roman"/>
        </w:rPr>
        <w:t xml:space="preserve"> % i novi plan iznosi </w:t>
      </w:r>
      <w:r w:rsidR="00053EFE">
        <w:rPr>
          <w:rFonts w:ascii="Times New Roman" w:hAnsi="Times New Roman" w:cs="Times New Roman"/>
        </w:rPr>
        <w:t xml:space="preserve">627.000,00 </w:t>
      </w:r>
      <w:r w:rsidR="00BB40C5">
        <w:rPr>
          <w:rFonts w:ascii="Times New Roman" w:hAnsi="Times New Roman" w:cs="Times New Roman"/>
        </w:rPr>
        <w:t>eura što je rezultat sljedećih izmjena: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3468" w:rsidRPr="00F33468" w14:paraId="4E88DBA3" w14:textId="77777777" w:rsidTr="008D3CED">
        <w:tc>
          <w:tcPr>
            <w:tcW w:w="3114" w:type="dxa"/>
            <w:vAlign w:val="center"/>
          </w:tcPr>
          <w:p w14:paraId="303F5555" w14:textId="3FF58338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</w:t>
            </w:r>
            <w:r w:rsidR="00A93EFF">
              <w:rPr>
                <w:rFonts w:ascii="Times New Roman" w:hAnsi="Times New Roman" w:cs="Times New Roman"/>
                <w:sz w:val="22"/>
              </w:rPr>
              <w:t>6001 Održavanje objekata javne, poslovne i stambene namjene</w:t>
            </w:r>
          </w:p>
        </w:tc>
        <w:tc>
          <w:tcPr>
            <w:tcW w:w="5948" w:type="dxa"/>
            <w:vAlign w:val="center"/>
          </w:tcPr>
          <w:p w14:paraId="3AE99544" w14:textId="010E8D33" w:rsidR="00BB40C5" w:rsidRPr="00F33468" w:rsidRDefault="00D41ACF" w:rsidP="00BB40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A93EFF">
              <w:rPr>
                <w:rFonts w:ascii="Times New Roman" w:hAnsi="Times New Roman" w:cs="Times New Roman"/>
                <w:sz w:val="22"/>
              </w:rPr>
              <w:t>8.000,00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A93EFF">
              <w:rPr>
                <w:rFonts w:ascii="Times New Roman" w:hAnsi="Times New Roman" w:cs="Times New Roman"/>
                <w:sz w:val="22"/>
              </w:rPr>
              <w:t>145.000,00</w:t>
            </w:r>
            <w:r w:rsidR="00BB40C5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A93EFF">
              <w:rPr>
                <w:rFonts w:ascii="Times New Roman" w:hAnsi="Times New Roman" w:cs="Times New Roman"/>
                <w:sz w:val="22"/>
              </w:rPr>
              <w:t>U</w:t>
            </w:r>
            <w:r w:rsidR="00BB40C5" w:rsidRPr="00F33468">
              <w:rPr>
                <w:rFonts w:ascii="Times New Roman" w:hAnsi="Times New Roman" w:cs="Times New Roman"/>
                <w:sz w:val="22"/>
              </w:rPr>
              <w:t>nutar navedene aktivnosti došlo je do sljedećih izmjena na pozicijama:</w:t>
            </w:r>
          </w:p>
          <w:p w14:paraId="2F7C303F" w14:textId="68453CDF" w:rsidR="00BB40C5" w:rsidRDefault="00A93EFF" w:rsidP="00BB40C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 i dijelovi za održavanje zgrada i opreme</w:t>
            </w:r>
            <w:r w:rsidR="00642C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povećavaju se </w:t>
            </w:r>
            <w:r w:rsidR="00642C2A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2</w:t>
            </w:r>
            <w:r w:rsidR="00642C2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642C2A">
              <w:rPr>
                <w:rFonts w:ascii="Times New Roman" w:hAnsi="Times New Roman" w:cs="Times New Roman"/>
              </w:rPr>
              <w:t>00,00 eura</w:t>
            </w:r>
          </w:p>
          <w:p w14:paraId="1D890BE5" w14:textId="37F808D4" w:rsidR="00642C2A" w:rsidRDefault="00642C2A" w:rsidP="00A93EF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Usluge tekućeg i investicijskog održavanja </w:t>
            </w:r>
            <w:r w:rsidR="00A93E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grada </w:t>
            </w:r>
            <w:r w:rsidR="00A93EFF">
              <w:rPr>
                <w:rFonts w:ascii="Times New Roman" w:hAnsi="Times New Roman" w:cs="Times New Roman"/>
              </w:rPr>
              <w:t xml:space="preserve">povećavaju se </w:t>
            </w:r>
            <w:r>
              <w:rPr>
                <w:rFonts w:ascii="Times New Roman" w:hAnsi="Times New Roman" w:cs="Times New Roman"/>
              </w:rPr>
              <w:t xml:space="preserve">za </w:t>
            </w:r>
            <w:r w:rsidR="00A93EFF">
              <w:rPr>
                <w:rFonts w:ascii="Times New Roman" w:hAnsi="Times New Roman" w:cs="Times New Roman"/>
              </w:rPr>
              <w:t>3.000,00</w:t>
            </w:r>
          </w:p>
          <w:p w14:paraId="08E17F36" w14:textId="1F0EDECF" w:rsidR="00642C2A" w:rsidRDefault="00A93EFF" w:rsidP="00BB40C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čišćenja zgrada povećavaju se za 2.500,00 eura</w:t>
            </w:r>
          </w:p>
          <w:p w14:paraId="08B979F8" w14:textId="2B852F81" w:rsidR="00D41ACF" w:rsidRPr="00BB40C5" w:rsidRDefault="00BB40C5" w:rsidP="00BB40C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40C5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F33468" w:rsidRPr="00F33468" w14:paraId="38C35123" w14:textId="77777777" w:rsidTr="008D3CED">
        <w:tc>
          <w:tcPr>
            <w:tcW w:w="3114" w:type="dxa"/>
            <w:vAlign w:val="center"/>
          </w:tcPr>
          <w:p w14:paraId="735ECD0F" w14:textId="1D2575FA" w:rsidR="00D41ACF" w:rsidRPr="00F33468" w:rsidRDefault="00D41ACF" w:rsidP="008D3CE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Kapitalni projekt K20</w:t>
            </w:r>
            <w:r w:rsidR="00A93EFF">
              <w:rPr>
                <w:rFonts w:ascii="Times New Roman" w:hAnsi="Times New Roman" w:cs="Times New Roman"/>
                <w:sz w:val="22"/>
              </w:rPr>
              <w:t>6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002 </w:t>
            </w:r>
            <w:r w:rsidR="00A93EFF">
              <w:rPr>
                <w:rFonts w:ascii="Times New Roman" w:hAnsi="Times New Roman" w:cs="Times New Roman"/>
                <w:sz w:val="22"/>
              </w:rPr>
              <w:t>Kapitalna ulaganja u objekte javne i poslovne namjene</w:t>
            </w:r>
          </w:p>
        </w:tc>
        <w:tc>
          <w:tcPr>
            <w:tcW w:w="5948" w:type="dxa"/>
            <w:vAlign w:val="center"/>
          </w:tcPr>
          <w:p w14:paraId="38DB649A" w14:textId="639E0B75" w:rsidR="00205720" w:rsidRDefault="00205720" w:rsidP="0020572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A93EFF">
              <w:rPr>
                <w:rFonts w:ascii="Times New Roman" w:hAnsi="Times New Roman" w:cs="Times New Roman"/>
                <w:sz w:val="22"/>
              </w:rPr>
              <w:t>50.000,00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A93EFF">
              <w:rPr>
                <w:rFonts w:ascii="Times New Roman" w:hAnsi="Times New Roman" w:cs="Times New Roman"/>
                <w:sz w:val="22"/>
              </w:rPr>
              <w:t>482.000,00</w:t>
            </w:r>
            <w:r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A93EFF">
              <w:rPr>
                <w:rFonts w:ascii="Times New Roman" w:hAnsi="Times New Roman" w:cs="Times New Roman"/>
                <w:sz w:val="22"/>
              </w:rPr>
              <w:t>U</w:t>
            </w:r>
            <w:r w:rsidRPr="00F33468">
              <w:rPr>
                <w:rFonts w:ascii="Times New Roman" w:hAnsi="Times New Roman" w:cs="Times New Roman"/>
                <w:sz w:val="22"/>
              </w:rPr>
              <w:t>nutar naveden</w:t>
            </w:r>
            <w:r w:rsidR="00A93EFF">
              <w:rPr>
                <w:rFonts w:ascii="Times New Roman" w:hAnsi="Times New Roman" w:cs="Times New Roman"/>
                <w:sz w:val="22"/>
              </w:rPr>
              <w:t>og projekta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došlo je d</w:t>
            </w:r>
            <w:r w:rsidR="00A93EFF">
              <w:rPr>
                <w:rFonts w:ascii="Times New Roman" w:hAnsi="Times New Roman" w:cs="Times New Roman"/>
                <w:sz w:val="22"/>
              </w:rPr>
              <w:t>o izmjene sljedeće pozicije</w:t>
            </w:r>
            <w:r w:rsidRPr="00F33468">
              <w:rPr>
                <w:rFonts w:ascii="Times New Roman" w:hAnsi="Times New Roman" w:cs="Times New Roman"/>
                <w:sz w:val="22"/>
              </w:rPr>
              <w:t>:</w:t>
            </w:r>
          </w:p>
          <w:p w14:paraId="16EDB848" w14:textId="4C79AFBF" w:rsidR="00D41ACF" w:rsidRPr="00A93EFF" w:rsidRDefault="00A93EFF" w:rsidP="00A93EFF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Dodatna ulaganja na građevinskim objektima – zgrada ambulante povećava se za 50.000,00 eura.</w:t>
            </w:r>
          </w:p>
        </w:tc>
      </w:tr>
    </w:tbl>
    <w:p w14:paraId="13C3E93F" w14:textId="77777777" w:rsidR="009930C3" w:rsidRDefault="009930C3" w:rsidP="00A93EF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41706EE" w14:textId="35F85AE6" w:rsidR="00A93EFF" w:rsidRDefault="00A93EFF" w:rsidP="00A93E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 xml:space="preserve">PROGRAM: 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65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MJESNI ODBORI</w:t>
      </w:r>
    </w:p>
    <w:p w14:paraId="58988BC5" w14:textId="504C2F17" w:rsidR="00A93EFF" w:rsidRDefault="00A93EFF" w:rsidP="00A93EFF">
      <w:pPr>
        <w:spacing w:line="276" w:lineRule="auto"/>
        <w:jc w:val="both"/>
        <w:rPr>
          <w:rFonts w:ascii="Times New Roman" w:hAnsi="Times New Roman" w:cs="Times New Roman"/>
        </w:rPr>
      </w:pPr>
      <w:r w:rsidRPr="000C0A45">
        <w:rPr>
          <w:rFonts w:ascii="Times New Roman" w:hAnsi="Times New Roman" w:cs="Times New Roman"/>
        </w:rPr>
        <w:t>Rashodi za izvršenje Programa 20</w:t>
      </w:r>
      <w:r>
        <w:rPr>
          <w:rFonts w:ascii="Times New Roman" w:hAnsi="Times New Roman" w:cs="Times New Roman"/>
        </w:rPr>
        <w:t>65</w:t>
      </w:r>
      <w:r w:rsidRPr="000C0A45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taju na razini plana i iznose 50.000,00</w:t>
      </w:r>
      <w:r w:rsidRPr="000C0A45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>. Rashodi za izvršenje planirane</w:t>
      </w:r>
      <w:r w:rsidRPr="000C0A45">
        <w:rPr>
          <w:rFonts w:ascii="Times New Roman" w:hAnsi="Times New Roman" w:cs="Times New Roman"/>
        </w:rPr>
        <w:t xml:space="preserve"> aktivnosti ostaju na razini plana.</w:t>
      </w:r>
    </w:p>
    <w:p w14:paraId="0C34832A" w14:textId="77777777" w:rsidR="00A93EFF" w:rsidRPr="009930C3" w:rsidRDefault="00A93EFF" w:rsidP="00A93E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lang w:eastAsia="hr-HR"/>
        </w:rPr>
      </w:pPr>
    </w:p>
    <w:p w14:paraId="7EA9A5E4" w14:textId="66BD6CE6" w:rsidR="00A93EFF" w:rsidRPr="00B33130" w:rsidRDefault="00A93EFF" w:rsidP="00A93E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70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GRAĐENJE KOMUNALNE INFRASTRUKTURE</w:t>
      </w:r>
    </w:p>
    <w:p w14:paraId="4D4E28EB" w14:textId="166295E3" w:rsidR="00A93EFF" w:rsidRPr="00B33130" w:rsidRDefault="00A93EFF" w:rsidP="00A93EFF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>Rashodi za izvršenje Programa 20</w:t>
      </w:r>
      <w:r>
        <w:rPr>
          <w:rFonts w:ascii="Times New Roman" w:hAnsi="Times New Roman" w:cs="Times New Roman"/>
        </w:rPr>
        <w:t>70</w:t>
      </w:r>
      <w:r w:rsidRPr="00B33130">
        <w:rPr>
          <w:rFonts w:ascii="Times New Roman" w:hAnsi="Times New Roman" w:cs="Times New Roman"/>
        </w:rPr>
        <w:t xml:space="preserve"> povećavaju se za </w:t>
      </w:r>
      <w:r>
        <w:rPr>
          <w:rFonts w:ascii="Times New Roman" w:hAnsi="Times New Roman" w:cs="Times New Roman"/>
        </w:rPr>
        <w:t xml:space="preserve">508.473,35 eura ili 62,39 % i novi plan iznosi 1.323.473,35 eura. </w:t>
      </w:r>
      <w:r w:rsidRPr="00B33130">
        <w:rPr>
          <w:rFonts w:ascii="Times New Roman" w:hAnsi="Times New Roman" w:cs="Times New Roman"/>
        </w:rPr>
        <w:t xml:space="preserve">Detaljnije je objašnjeno u </w:t>
      </w:r>
      <w:r>
        <w:rPr>
          <w:rFonts w:ascii="Times New Roman" w:hAnsi="Times New Roman" w:cs="Times New Roman"/>
        </w:rPr>
        <w:t>Prvim</w:t>
      </w:r>
      <w:r w:rsidRPr="00B33130">
        <w:rPr>
          <w:rFonts w:ascii="Times New Roman" w:hAnsi="Times New Roman" w:cs="Times New Roman"/>
        </w:rPr>
        <w:t xml:space="preserve"> izmjenama i dopunama Programa građenja komunalne infrastrukture na području Općine </w:t>
      </w:r>
      <w:r w:rsidR="00531607">
        <w:rPr>
          <w:rFonts w:ascii="Times New Roman" w:hAnsi="Times New Roman" w:cs="Times New Roman"/>
        </w:rPr>
        <w:t xml:space="preserve">Svetvinčenat </w:t>
      </w:r>
      <w:r w:rsidRPr="00B33130">
        <w:rPr>
          <w:rFonts w:ascii="Times New Roman" w:hAnsi="Times New Roman" w:cs="Times New Roman"/>
        </w:rPr>
        <w:t>za 202</w:t>
      </w:r>
      <w:r>
        <w:rPr>
          <w:rFonts w:ascii="Times New Roman" w:hAnsi="Times New Roman" w:cs="Times New Roman"/>
        </w:rPr>
        <w:t>5</w:t>
      </w:r>
      <w:r w:rsidRPr="00B33130">
        <w:rPr>
          <w:rFonts w:ascii="Times New Roman" w:hAnsi="Times New Roman" w:cs="Times New Roman"/>
        </w:rPr>
        <w:t xml:space="preserve">. godinu koji je dio ovih </w:t>
      </w:r>
      <w:r>
        <w:rPr>
          <w:rFonts w:ascii="Times New Roman" w:hAnsi="Times New Roman" w:cs="Times New Roman"/>
        </w:rPr>
        <w:t>Prvih</w:t>
      </w:r>
      <w:r w:rsidRPr="00B33130">
        <w:rPr>
          <w:rFonts w:ascii="Times New Roman" w:hAnsi="Times New Roman" w:cs="Times New Roman"/>
        </w:rPr>
        <w:t xml:space="preserve"> izmjena i dopuna Proračuna.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31607" w:rsidRPr="00F33468" w14:paraId="598394F3" w14:textId="77777777" w:rsidTr="00F31B9B">
        <w:tc>
          <w:tcPr>
            <w:tcW w:w="3114" w:type="dxa"/>
            <w:vAlign w:val="center"/>
          </w:tcPr>
          <w:p w14:paraId="30061A4D" w14:textId="566CC0C6" w:rsidR="00531607" w:rsidRPr="00F33468" w:rsidRDefault="00531607" w:rsidP="00F31B9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Kapitalni projekt K207001 Izgradnja i rekonstrukcija objekata javne rasvjete</w:t>
            </w:r>
          </w:p>
        </w:tc>
        <w:tc>
          <w:tcPr>
            <w:tcW w:w="5948" w:type="dxa"/>
            <w:vAlign w:val="center"/>
          </w:tcPr>
          <w:p w14:paraId="4BDF887A" w14:textId="4EBB0685" w:rsidR="00531607" w:rsidRPr="00531607" w:rsidRDefault="00531607" w:rsidP="005316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 povećavaju se za 85.000,00 eura i novi plan iznosi 150.000,00 eura</w:t>
            </w:r>
          </w:p>
        </w:tc>
      </w:tr>
      <w:tr w:rsidR="00531607" w:rsidRPr="00F33468" w14:paraId="0067139A" w14:textId="77777777" w:rsidTr="00F31B9B">
        <w:tc>
          <w:tcPr>
            <w:tcW w:w="3114" w:type="dxa"/>
            <w:vAlign w:val="center"/>
          </w:tcPr>
          <w:p w14:paraId="27F605F2" w14:textId="1DE4403D" w:rsidR="00531607" w:rsidRPr="00F33468" w:rsidRDefault="00531607" w:rsidP="0053160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Kapitalni projekt K207002 Izgradnja, uređenje i opremanje javnih površina</w:t>
            </w:r>
          </w:p>
        </w:tc>
        <w:tc>
          <w:tcPr>
            <w:tcW w:w="5948" w:type="dxa"/>
            <w:vAlign w:val="center"/>
          </w:tcPr>
          <w:p w14:paraId="244EDC53" w14:textId="50C2820C" w:rsidR="00531607" w:rsidRPr="00F33468" w:rsidRDefault="00531607" w:rsidP="005316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 povećavaju se za 40.000,00 eura i novi plan iznosi 140.000,00 eura</w:t>
            </w:r>
          </w:p>
        </w:tc>
      </w:tr>
      <w:tr w:rsidR="00531607" w:rsidRPr="00F33468" w14:paraId="34106F2A" w14:textId="77777777" w:rsidTr="00F31B9B">
        <w:tc>
          <w:tcPr>
            <w:tcW w:w="3114" w:type="dxa"/>
            <w:vAlign w:val="center"/>
          </w:tcPr>
          <w:p w14:paraId="2D43D6B6" w14:textId="5BE8330E" w:rsidR="00531607" w:rsidRDefault="00531607" w:rsidP="0053160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Kapitalni projekt K207003 Izgradnja, uređenje i opremanje groblja</w:t>
            </w:r>
          </w:p>
        </w:tc>
        <w:tc>
          <w:tcPr>
            <w:tcW w:w="5948" w:type="dxa"/>
            <w:vAlign w:val="center"/>
          </w:tcPr>
          <w:p w14:paraId="1E90CCE0" w14:textId="29672106" w:rsidR="00531607" w:rsidRPr="00F33468" w:rsidRDefault="00531607" w:rsidP="005316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 povećavaju se za 450.000,00 eura i novi plan iznosi 750.000,00 eura</w:t>
            </w:r>
          </w:p>
        </w:tc>
      </w:tr>
      <w:tr w:rsidR="00531607" w:rsidRPr="00F33468" w14:paraId="5CE453C7" w14:textId="77777777" w:rsidTr="00F31B9B">
        <w:tc>
          <w:tcPr>
            <w:tcW w:w="3114" w:type="dxa"/>
            <w:vAlign w:val="center"/>
          </w:tcPr>
          <w:p w14:paraId="60F134E0" w14:textId="72B5338F" w:rsidR="00531607" w:rsidRDefault="00531607" w:rsidP="0053160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Kapitalni projekt K207004 Izgradnja i rekonstrukcija prometnih objekata</w:t>
            </w:r>
          </w:p>
        </w:tc>
        <w:tc>
          <w:tcPr>
            <w:tcW w:w="5948" w:type="dxa"/>
            <w:vAlign w:val="center"/>
          </w:tcPr>
          <w:p w14:paraId="208657D5" w14:textId="237F649E" w:rsidR="00531607" w:rsidRPr="00F33468" w:rsidRDefault="00531607" w:rsidP="005316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 smanjuju se za 66.526,65 eura i novi plan iznosi 283.473,35 eura</w:t>
            </w:r>
          </w:p>
        </w:tc>
      </w:tr>
    </w:tbl>
    <w:p w14:paraId="2C8ED5B7" w14:textId="77777777" w:rsidR="00A93EFF" w:rsidRPr="009930C3" w:rsidRDefault="00A93EFF" w:rsidP="00A93E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hr-HR"/>
        </w:rPr>
      </w:pPr>
    </w:p>
    <w:p w14:paraId="43641750" w14:textId="1A8577D7" w:rsidR="00531607" w:rsidRPr="00B33130" w:rsidRDefault="00531607" w:rsidP="0053160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B33130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 w:rsidR="00223E04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75</w:t>
      </w:r>
      <w:r w:rsidRPr="00B3313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ODRŽAVANJE KOMUNALNE INFRASTRUKTURE</w:t>
      </w:r>
    </w:p>
    <w:p w14:paraId="71DF2157" w14:textId="7FC9262F" w:rsidR="00531607" w:rsidRPr="00B33130" w:rsidRDefault="00531607" w:rsidP="00531607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>Rashodi za izvršenje Programa 20</w:t>
      </w:r>
      <w:r w:rsidR="00223E04">
        <w:rPr>
          <w:rFonts w:ascii="Times New Roman" w:hAnsi="Times New Roman" w:cs="Times New Roman"/>
        </w:rPr>
        <w:t>75</w:t>
      </w:r>
      <w:r w:rsidRPr="00B33130">
        <w:rPr>
          <w:rFonts w:ascii="Times New Roman" w:hAnsi="Times New Roman" w:cs="Times New Roman"/>
        </w:rPr>
        <w:t xml:space="preserve"> povećavaju se za </w:t>
      </w:r>
      <w:r>
        <w:rPr>
          <w:rFonts w:ascii="Times New Roman" w:hAnsi="Times New Roman" w:cs="Times New Roman"/>
        </w:rPr>
        <w:t xml:space="preserve">45.500,00 eura ili 11,01 % i novi plan 458.620,00 eura. </w:t>
      </w:r>
      <w:r w:rsidRPr="00B33130">
        <w:rPr>
          <w:rFonts w:ascii="Times New Roman" w:hAnsi="Times New Roman" w:cs="Times New Roman"/>
        </w:rPr>
        <w:t xml:space="preserve">Detaljnije je objašnjeno u </w:t>
      </w:r>
      <w:r>
        <w:rPr>
          <w:rFonts w:ascii="Times New Roman" w:hAnsi="Times New Roman" w:cs="Times New Roman"/>
        </w:rPr>
        <w:t>Prvim</w:t>
      </w:r>
      <w:r w:rsidRPr="00B33130">
        <w:rPr>
          <w:rFonts w:ascii="Times New Roman" w:hAnsi="Times New Roman" w:cs="Times New Roman"/>
        </w:rPr>
        <w:t xml:space="preserve"> izmjenama i dopunama Programa održavanja komunalne infrastrukture n</w:t>
      </w:r>
      <w:r>
        <w:rPr>
          <w:rFonts w:ascii="Times New Roman" w:hAnsi="Times New Roman" w:cs="Times New Roman"/>
        </w:rPr>
        <w:t>a području Općine Svetvinčenat za 2025</w:t>
      </w:r>
      <w:r w:rsidRPr="00B33130">
        <w:rPr>
          <w:rFonts w:ascii="Times New Roman" w:hAnsi="Times New Roman" w:cs="Times New Roman"/>
        </w:rPr>
        <w:t xml:space="preserve">. godinu koji je dio ovih </w:t>
      </w:r>
      <w:r>
        <w:rPr>
          <w:rFonts w:ascii="Times New Roman" w:hAnsi="Times New Roman" w:cs="Times New Roman"/>
        </w:rPr>
        <w:t>Prvih</w:t>
      </w:r>
      <w:r w:rsidRPr="00B33130">
        <w:rPr>
          <w:rFonts w:ascii="Times New Roman" w:hAnsi="Times New Roman" w:cs="Times New Roman"/>
        </w:rPr>
        <w:t xml:space="preserve"> izmjena i dopuna Proračuna.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31607" w:rsidRPr="00F33468" w14:paraId="51AA3D50" w14:textId="77777777" w:rsidTr="00F31B9B">
        <w:tc>
          <w:tcPr>
            <w:tcW w:w="3114" w:type="dxa"/>
            <w:vAlign w:val="center"/>
          </w:tcPr>
          <w:p w14:paraId="40BFDEEF" w14:textId="74DAEA5B" w:rsidR="00531607" w:rsidRPr="00F33468" w:rsidRDefault="00531607" w:rsidP="00F31B9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A207501 Utrošak struje i održavanje javne rasvjete</w:t>
            </w:r>
          </w:p>
        </w:tc>
        <w:tc>
          <w:tcPr>
            <w:tcW w:w="5948" w:type="dxa"/>
            <w:vAlign w:val="center"/>
          </w:tcPr>
          <w:p w14:paraId="1BD83D09" w14:textId="5E047739" w:rsidR="00531607" w:rsidRPr="00531607" w:rsidRDefault="00531607" w:rsidP="00F31B9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povećavaju se za 5.000,00 eura i novi plan iznosi 124.120,00 eura</w:t>
            </w:r>
          </w:p>
        </w:tc>
      </w:tr>
      <w:tr w:rsidR="00531607" w:rsidRPr="00F33468" w14:paraId="760624CF" w14:textId="77777777" w:rsidTr="00F31B9B">
        <w:tc>
          <w:tcPr>
            <w:tcW w:w="3114" w:type="dxa"/>
            <w:vAlign w:val="center"/>
          </w:tcPr>
          <w:p w14:paraId="0AFF0500" w14:textId="7DBAD53D" w:rsidR="00531607" w:rsidRPr="00F33468" w:rsidRDefault="00531607" w:rsidP="0053160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A207502 Održavanje javnih zelenih površina</w:t>
            </w:r>
          </w:p>
        </w:tc>
        <w:tc>
          <w:tcPr>
            <w:tcW w:w="5948" w:type="dxa"/>
            <w:vAlign w:val="center"/>
          </w:tcPr>
          <w:p w14:paraId="746F89CB" w14:textId="7A8E163D" w:rsidR="00531607" w:rsidRPr="00F33468" w:rsidRDefault="00531607" w:rsidP="005316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smanjuju se za 10.000,00 eura i novi plan iznosi 40.000,00 eura</w:t>
            </w:r>
          </w:p>
        </w:tc>
      </w:tr>
      <w:tr w:rsidR="00531607" w:rsidRPr="00F33468" w14:paraId="0ED19143" w14:textId="77777777" w:rsidTr="00F31B9B">
        <w:tc>
          <w:tcPr>
            <w:tcW w:w="3114" w:type="dxa"/>
            <w:vAlign w:val="center"/>
          </w:tcPr>
          <w:p w14:paraId="64BF00F9" w14:textId="44171910" w:rsidR="00531607" w:rsidRDefault="00531607" w:rsidP="00531607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A207503 Čišćenje javnih površina</w:t>
            </w:r>
          </w:p>
        </w:tc>
        <w:tc>
          <w:tcPr>
            <w:tcW w:w="5948" w:type="dxa"/>
            <w:vAlign w:val="center"/>
          </w:tcPr>
          <w:p w14:paraId="0E954054" w14:textId="6A3388F5" w:rsidR="00531607" w:rsidRPr="00F33468" w:rsidRDefault="00223E04" w:rsidP="0053160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Aktivnosti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  <w:tr w:rsidR="00223E04" w:rsidRPr="00F33468" w14:paraId="3857C13B" w14:textId="77777777" w:rsidTr="00F31B9B">
        <w:tc>
          <w:tcPr>
            <w:tcW w:w="3114" w:type="dxa"/>
            <w:vAlign w:val="center"/>
          </w:tcPr>
          <w:p w14:paraId="18BE7A67" w14:textId="3A64A69C" w:rsidR="00223E04" w:rsidRDefault="00223E04" w:rsidP="00223E0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A207504 Održavanje nerazvrstanih cesta</w:t>
            </w:r>
          </w:p>
        </w:tc>
        <w:tc>
          <w:tcPr>
            <w:tcW w:w="5948" w:type="dxa"/>
            <w:vAlign w:val="center"/>
          </w:tcPr>
          <w:p w14:paraId="5E6A8AB2" w14:textId="38C604DC" w:rsidR="00223E04" w:rsidRPr="00F33468" w:rsidRDefault="00223E04" w:rsidP="00223E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povećavaju se za 43.000,00 eura i novi plan iznosi 205.000,00 eura</w:t>
            </w:r>
          </w:p>
        </w:tc>
      </w:tr>
      <w:tr w:rsidR="00223E04" w:rsidRPr="00F33468" w14:paraId="7963FFB3" w14:textId="77777777" w:rsidTr="00F31B9B">
        <w:tc>
          <w:tcPr>
            <w:tcW w:w="3114" w:type="dxa"/>
            <w:vAlign w:val="center"/>
          </w:tcPr>
          <w:p w14:paraId="1914D360" w14:textId="561BFE8C" w:rsidR="00223E04" w:rsidRDefault="00223E04" w:rsidP="00223E0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A207505 Održavanje groblja</w:t>
            </w:r>
          </w:p>
        </w:tc>
        <w:tc>
          <w:tcPr>
            <w:tcW w:w="5948" w:type="dxa"/>
            <w:vAlign w:val="center"/>
          </w:tcPr>
          <w:p w14:paraId="4EFDCB10" w14:textId="1B8166F3" w:rsidR="00223E04" w:rsidRPr="00F33468" w:rsidRDefault="00223E04" w:rsidP="00223E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Aktivnosti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  <w:tr w:rsidR="00223E04" w:rsidRPr="00F33468" w14:paraId="3DFDF68D" w14:textId="77777777" w:rsidTr="00F31B9B">
        <w:tc>
          <w:tcPr>
            <w:tcW w:w="3114" w:type="dxa"/>
            <w:vAlign w:val="center"/>
          </w:tcPr>
          <w:p w14:paraId="667EBE04" w14:textId="060B1FCC" w:rsidR="00223E04" w:rsidRDefault="00223E04" w:rsidP="00223E0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A207506 Održavanje ostalih javnih površina</w:t>
            </w:r>
          </w:p>
        </w:tc>
        <w:tc>
          <w:tcPr>
            <w:tcW w:w="5948" w:type="dxa"/>
            <w:vAlign w:val="center"/>
          </w:tcPr>
          <w:p w14:paraId="274C87AE" w14:textId="0340F2BE" w:rsidR="00223E04" w:rsidRPr="006A2E9E" w:rsidRDefault="00223E04" w:rsidP="00223E0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povećavaju se za 5.000,00 eura i novi plan iznosi 55.000,00 eura</w:t>
            </w:r>
          </w:p>
        </w:tc>
      </w:tr>
      <w:tr w:rsidR="00223E04" w:rsidRPr="00F33468" w14:paraId="01705F20" w14:textId="77777777" w:rsidTr="00F31B9B">
        <w:tc>
          <w:tcPr>
            <w:tcW w:w="3114" w:type="dxa"/>
            <w:vAlign w:val="center"/>
          </w:tcPr>
          <w:p w14:paraId="73DFFE0D" w14:textId="475E1E06" w:rsidR="00223E04" w:rsidRDefault="00223E04" w:rsidP="00223E0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Aktivnost A207507 Provođenje mjera obvezne preventivne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dezinfekcije, dezinsekcije i deratizacije</w:t>
            </w:r>
          </w:p>
        </w:tc>
        <w:tc>
          <w:tcPr>
            <w:tcW w:w="5948" w:type="dxa"/>
            <w:vAlign w:val="center"/>
          </w:tcPr>
          <w:p w14:paraId="73222EF5" w14:textId="6D376308" w:rsidR="00223E04" w:rsidRPr="00F33468" w:rsidRDefault="00223E04" w:rsidP="00223E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lastRenderedPageBreak/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povećavaju se za 1.000,00 eura i novi plan iznosi 5.000,00 eura</w:t>
            </w:r>
          </w:p>
        </w:tc>
      </w:tr>
      <w:tr w:rsidR="00223E04" w:rsidRPr="00F33468" w14:paraId="60A362C9" w14:textId="77777777" w:rsidTr="00F31B9B">
        <w:tc>
          <w:tcPr>
            <w:tcW w:w="3114" w:type="dxa"/>
            <w:vAlign w:val="center"/>
          </w:tcPr>
          <w:p w14:paraId="57FAE0A1" w14:textId="140F05F9" w:rsidR="00223E04" w:rsidRDefault="00223E04" w:rsidP="00223E0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A207508 Higijeničarska služba</w:t>
            </w:r>
          </w:p>
        </w:tc>
        <w:tc>
          <w:tcPr>
            <w:tcW w:w="5948" w:type="dxa"/>
            <w:vAlign w:val="center"/>
          </w:tcPr>
          <w:p w14:paraId="4E885EA3" w14:textId="4FAFBBE3" w:rsidR="00223E04" w:rsidRPr="00F33468" w:rsidRDefault="00223E04" w:rsidP="00223E0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 povećavaju se za 1.500,00 eura i novi plan iznosi 7.500,00 eura</w:t>
            </w:r>
          </w:p>
        </w:tc>
      </w:tr>
    </w:tbl>
    <w:p w14:paraId="4B8EE13F" w14:textId="77777777" w:rsidR="00531607" w:rsidRPr="00B33130" w:rsidRDefault="00531607" w:rsidP="00A93E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</w:p>
    <w:p w14:paraId="7C8C038A" w14:textId="354D334A" w:rsidR="00223E04" w:rsidRPr="00F33468" w:rsidRDefault="00223E04" w:rsidP="00223E0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F33468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80</w:t>
      </w:r>
      <w:r w:rsidRPr="00F33468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PROSTORNO UREĐENJE I UNAPREĐENJE STANOVANJA</w:t>
      </w:r>
    </w:p>
    <w:p w14:paraId="2270BCA5" w14:textId="323C2851" w:rsidR="00223E04" w:rsidRDefault="00223E04" w:rsidP="00223E04">
      <w:pPr>
        <w:spacing w:line="276" w:lineRule="auto"/>
        <w:jc w:val="both"/>
        <w:rPr>
          <w:rFonts w:ascii="Times New Roman" w:hAnsi="Times New Roman" w:cs="Times New Roman"/>
        </w:rPr>
      </w:pPr>
      <w:r w:rsidRPr="00F33468">
        <w:rPr>
          <w:rFonts w:ascii="Times New Roman" w:hAnsi="Times New Roman" w:cs="Times New Roman"/>
        </w:rPr>
        <w:t>Rashodi za izvršenje Programa 20</w:t>
      </w:r>
      <w:r>
        <w:rPr>
          <w:rFonts w:ascii="Times New Roman" w:hAnsi="Times New Roman" w:cs="Times New Roman"/>
        </w:rPr>
        <w:t>80</w:t>
      </w:r>
      <w:r w:rsidRPr="00F33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smanjuju se za 15.000,00 eura ili -10,03 % i novi plan iznosi </w:t>
      </w:r>
      <w:r w:rsidR="0069238E">
        <w:rPr>
          <w:rFonts w:ascii="Times New Roman" w:hAnsi="Times New Roman" w:cs="Times New Roman"/>
        </w:rPr>
        <w:t>134.620,42</w:t>
      </w:r>
      <w:r>
        <w:rPr>
          <w:rFonts w:ascii="Times New Roman" w:hAnsi="Times New Roman" w:cs="Times New Roman"/>
        </w:rPr>
        <w:t xml:space="preserve"> eura što je rezultat sljedećih izmjena: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23E04" w:rsidRPr="00F33468" w14:paraId="63104C88" w14:textId="77777777" w:rsidTr="00F31B9B">
        <w:tc>
          <w:tcPr>
            <w:tcW w:w="3114" w:type="dxa"/>
            <w:vAlign w:val="center"/>
          </w:tcPr>
          <w:p w14:paraId="5A01D4FD" w14:textId="48702B11" w:rsidR="00223E04" w:rsidRPr="00F33468" w:rsidRDefault="00223E04" w:rsidP="00F31B9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</w:t>
            </w:r>
            <w:r w:rsidR="0069238E"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001 </w:t>
            </w:r>
            <w:r w:rsidR="0069238E">
              <w:rPr>
                <w:rFonts w:ascii="Times New Roman" w:hAnsi="Times New Roman" w:cs="Times New Roman"/>
                <w:sz w:val="22"/>
              </w:rPr>
              <w:t>Izrada urbanističkih i detaljnih planova i uređenja</w:t>
            </w:r>
          </w:p>
        </w:tc>
        <w:tc>
          <w:tcPr>
            <w:tcW w:w="5948" w:type="dxa"/>
            <w:vAlign w:val="center"/>
          </w:tcPr>
          <w:p w14:paraId="1354DFF4" w14:textId="3E1F0C54" w:rsidR="00223E04" w:rsidRPr="00F33468" w:rsidRDefault="00223E04" w:rsidP="00F31B9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69238E">
              <w:rPr>
                <w:rFonts w:ascii="Times New Roman" w:hAnsi="Times New Roman" w:cs="Times New Roman"/>
                <w:sz w:val="22"/>
              </w:rPr>
              <w:t>smanjuju</w:t>
            </w:r>
            <w:r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69238E"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69238E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.000,00 eura. U</w:t>
            </w:r>
            <w:r w:rsidRPr="00F33468">
              <w:rPr>
                <w:rFonts w:ascii="Times New Roman" w:hAnsi="Times New Roman" w:cs="Times New Roman"/>
                <w:sz w:val="22"/>
              </w:rPr>
              <w:t>nutar navedene aktivnosti došlo je do sljedeć</w:t>
            </w:r>
            <w:r w:rsidR="0069238E">
              <w:rPr>
                <w:rFonts w:ascii="Times New Roman" w:hAnsi="Times New Roman" w:cs="Times New Roman"/>
                <w:sz w:val="22"/>
              </w:rPr>
              <w:t>e izmjene na poziciji</w:t>
            </w:r>
            <w:r w:rsidRPr="00F33468">
              <w:rPr>
                <w:rFonts w:ascii="Times New Roman" w:hAnsi="Times New Roman" w:cs="Times New Roman"/>
                <w:sz w:val="22"/>
              </w:rPr>
              <w:t>:</w:t>
            </w:r>
          </w:p>
          <w:p w14:paraId="39D95EA2" w14:textId="106AEF28" w:rsidR="00223E04" w:rsidRPr="0069238E" w:rsidRDefault="0069238E" w:rsidP="0069238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smanjuju se za 15.000,00 eura.</w:t>
            </w:r>
          </w:p>
        </w:tc>
      </w:tr>
      <w:tr w:rsidR="00223E04" w:rsidRPr="00F33468" w14:paraId="58B0F20F" w14:textId="77777777" w:rsidTr="00F31B9B">
        <w:tc>
          <w:tcPr>
            <w:tcW w:w="3114" w:type="dxa"/>
            <w:vAlign w:val="center"/>
          </w:tcPr>
          <w:p w14:paraId="0354FBE4" w14:textId="17273CF4" w:rsidR="00223E04" w:rsidRPr="00F33468" w:rsidRDefault="0069238E" w:rsidP="00F31B9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Aktivnost A208002 Izrada projekata, prostornih studija i rješenja</w:t>
            </w:r>
          </w:p>
        </w:tc>
        <w:tc>
          <w:tcPr>
            <w:tcW w:w="5948" w:type="dxa"/>
            <w:vAlign w:val="center"/>
          </w:tcPr>
          <w:p w14:paraId="0DDC54E1" w14:textId="702EC3DE" w:rsidR="00223E04" w:rsidRPr="0069238E" w:rsidRDefault="0069238E" w:rsidP="006923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2E9E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Aktivnosti</w:t>
            </w:r>
            <w:r w:rsidRPr="006A2E9E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  <w:tr w:rsidR="0069238E" w:rsidRPr="00F33468" w14:paraId="2BA45BBF" w14:textId="77777777" w:rsidTr="00F31B9B">
        <w:tc>
          <w:tcPr>
            <w:tcW w:w="3114" w:type="dxa"/>
            <w:vAlign w:val="center"/>
          </w:tcPr>
          <w:p w14:paraId="734DC806" w14:textId="048B99AD" w:rsidR="0069238E" w:rsidRDefault="0069238E" w:rsidP="0069238E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8003 Razvoj prometa</w:t>
            </w:r>
          </w:p>
        </w:tc>
        <w:tc>
          <w:tcPr>
            <w:tcW w:w="5948" w:type="dxa"/>
            <w:vAlign w:val="center"/>
          </w:tcPr>
          <w:p w14:paraId="04AC4689" w14:textId="756C0FA4" w:rsidR="0069238E" w:rsidRPr="00F33468" w:rsidRDefault="0069238E" w:rsidP="0069238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smanjuju se za 5.000,00 eura i novi plan iznosi 30.000,00 eura. U</w:t>
            </w:r>
            <w:r w:rsidRPr="00F33468">
              <w:rPr>
                <w:rFonts w:ascii="Times New Roman" w:hAnsi="Times New Roman" w:cs="Times New Roman"/>
                <w:sz w:val="22"/>
              </w:rPr>
              <w:t>nutar navedene aktivnosti došlo je do sljedeć</w:t>
            </w:r>
            <w:r>
              <w:rPr>
                <w:rFonts w:ascii="Times New Roman" w:hAnsi="Times New Roman" w:cs="Times New Roman"/>
                <w:sz w:val="22"/>
              </w:rPr>
              <w:t>e izmjene na poziciji</w:t>
            </w:r>
            <w:r w:rsidRPr="00F33468">
              <w:rPr>
                <w:rFonts w:ascii="Times New Roman" w:hAnsi="Times New Roman" w:cs="Times New Roman"/>
                <w:sz w:val="22"/>
              </w:rPr>
              <w:t>:</w:t>
            </w:r>
          </w:p>
          <w:p w14:paraId="09FF8BD7" w14:textId="56C1BDFE" w:rsidR="0069238E" w:rsidRPr="0069238E" w:rsidRDefault="0069238E" w:rsidP="0069238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238E">
              <w:rPr>
                <w:rFonts w:ascii="Times New Roman" w:hAnsi="Times New Roman" w:cs="Times New Roman"/>
              </w:rPr>
              <w:t>Rashodi za</w:t>
            </w:r>
            <w:r>
              <w:rPr>
                <w:rFonts w:ascii="Times New Roman" w:hAnsi="Times New Roman" w:cs="Times New Roman"/>
              </w:rPr>
              <w:t xml:space="preserve"> materijal</w:t>
            </w:r>
            <w:r w:rsidRPr="0069238E">
              <w:rPr>
                <w:rFonts w:ascii="Times New Roman" w:hAnsi="Times New Roman" w:cs="Times New Roman"/>
              </w:rPr>
              <w:t xml:space="preserve"> smanjuju se za 5.000,00 eura.</w:t>
            </w:r>
          </w:p>
        </w:tc>
      </w:tr>
      <w:tr w:rsidR="0069238E" w:rsidRPr="00F33468" w14:paraId="389C566C" w14:textId="77777777" w:rsidTr="00F31B9B">
        <w:tc>
          <w:tcPr>
            <w:tcW w:w="3114" w:type="dxa"/>
            <w:vAlign w:val="center"/>
          </w:tcPr>
          <w:p w14:paraId="231040E4" w14:textId="2D128227" w:rsidR="0069238E" w:rsidRPr="00F33468" w:rsidRDefault="0069238E" w:rsidP="0069238E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Aktivnost A20</w:t>
            </w:r>
            <w:r>
              <w:rPr>
                <w:rFonts w:ascii="Times New Roman" w:hAnsi="Times New Roman" w:cs="Times New Roman"/>
                <w:sz w:val="22"/>
              </w:rPr>
              <w:t>8004 Zaštita okoliša</w:t>
            </w:r>
          </w:p>
        </w:tc>
        <w:tc>
          <w:tcPr>
            <w:tcW w:w="5948" w:type="dxa"/>
            <w:vAlign w:val="center"/>
          </w:tcPr>
          <w:p w14:paraId="1EEEE8AE" w14:textId="1151CF49" w:rsidR="0069238E" w:rsidRPr="00F33468" w:rsidRDefault="0069238E" w:rsidP="0069238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 se za 5.000,00 eura i novi plan iznosi 64.620,42 eura. U</w:t>
            </w:r>
            <w:r w:rsidRPr="00F33468">
              <w:rPr>
                <w:rFonts w:ascii="Times New Roman" w:hAnsi="Times New Roman" w:cs="Times New Roman"/>
                <w:sz w:val="22"/>
              </w:rPr>
              <w:t>nutar navedene aktivnosti došlo je do sljedeć</w:t>
            </w:r>
            <w:r>
              <w:rPr>
                <w:rFonts w:ascii="Times New Roman" w:hAnsi="Times New Roman" w:cs="Times New Roman"/>
                <w:sz w:val="22"/>
              </w:rPr>
              <w:t>e izmjene na poziciji</w:t>
            </w:r>
            <w:r w:rsidRPr="00F33468">
              <w:rPr>
                <w:rFonts w:ascii="Times New Roman" w:hAnsi="Times New Roman" w:cs="Times New Roman"/>
                <w:sz w:val="22"/>
              </w:rPr>
              <w:t>:</w:t>
            </w:r>
          </w:p>
          <w:p w14:paraId="4196287F" w14:textId="686438E3" w:rsidR="0069238E" w:rsidRPr="0069238E" w:rsidRDefault="0069238E" w:rsidP="0069238E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odvoza miješanog komunalnog otpada povećavaju se za 5.000,00 eura.</w:t>
            </w:r>
          </w:p>
        </w:tc>
      </w:tr>
    </w:tbl>
    <w:p w14:paraId="5631ED80" w14:textId="77777777" w:rsidR="00AB14CF" w:rsidRDefault="00AB14CF" w:rsidP="00AB14CF">
      <w:pPr>
        <w:spacing w:line="276" w:lineRule="auto"/>
        <w:jc w:val="both"/>
        <w:rPr>
          <w:rFonts w:ascii="Times New Roman" w:hAnsi="Times New Roman" w:cs="Times New Roman"/>
        </w:rPr>
      </w:pPr>
    </w:p>
    <w:p w14:paraId="79B11528" w14:textId="27A105C5" w:rsidR="00B60E53" w:rsidRPr="00593655" w:rsidRDefault="00B60E53" w:rsidP="008D3CED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</w:rPr>
        <w:t xml:space="preserve">Unutar </w:t>
      </w:r>
      <w:r w:rsidRPr="00877B65">
        <w:rPr>
          <w:rFonts w:ascii="Times New Roman" w:hAnsi="Times New Roman" w:cs="Times New Roman"/>
          <w:b/>
        </w:rPr>
        <w:t>Glave 0020</w:t>
      </w:r>
      <w:r w:rsidR="0069238E">
        <w:rPr>
          <w:rFonts w:ascii="Times New Roman" w:hAnsi="Times New Roman" w:cs="Times New Roman"/>
          <w:b/>
        </w:rPr>
        <w:t>2</w:t>
      </w:r>
      <w:r w:rsidRPr="00877B65">
        <w:rPr>
          <w:rFonts w:ascii="Times New Roman" w:hAnsi="Times New Roman" w:cs="Times New Roman"/>
          <w:b/>
        </w:rPr>
        <w:t xml:space="preserve"> Vlastiti pogon</w:t>
      </w:r>
      <w:r w:rsidRPr="008910FF">
        <w:rPr>
          <w:rFonts w:ascii="Times New Roman" w:hAnsi="Times New Roman" w:cs="Times New Roman"/>
        </w:rPr>
        <w:t xml:space="preserve">, </w:t>
      </w:r>
      <w:r w:rsidR="008D3CED">
        <w:rPr>
          <w:rFonts w:ascii="Times New Roman" w:hAnsi="Times New Roman" w:cs="Times New Roman"/>
        </w:rPr>
        <w:t xml:space="preserve">rashodi </w:t>
      </w:r>
      <w:r w:rsidR="00763C2E">
        <w:rPr>
          <w:rFonts w:ascii="Times New Roman" w:hAnsi="Times New Roman" w:cs="Times New Roman"/>
        </w:rPr>
        <w:t xml:space="preserve">se povećavaju za </w:t>
      </w:r>
      <w:r w:rsidR="0069238E">
        <w:rPr>
          <w:rFonts w:ascii="Times New Roman" w:hAnsi="Times New Roman" w:cs="Times New Roman"/>
        </w:rPr>
        <w:t>5.000,00</w:t>
      </w:r>
      <w:r w:rsidR="00763C2E">
        <w:rPr>
          <w:rFonts w:ascii="Times New Roman" w:hAnsi="Times New Roman" w:cs="Times New Roman"/>
        </w:rPr>
        <w:t xml:space="preserve"> eur ili </w:t>
      </w:r>
      <w:r w:rsidR="0069238E">
        <w:rPr>
          <w:rFonts w:ascii="Times New Roman" w:hAnsi="Times New Roman" w:cs="Times New Roman"/>
        </w:rPr>
        <w:t>2</w:t>
      </w:r>
      <w:r w:rsidR="00763C2E">
        <w:rPr>
          <w:rFonts w:ascii="Times New Roman" w:hAnsi="Times New Roman" w:cs="Times New Roman"/>
        </w:rPr>
        <w:t>,</w:t>
      </w:r>
      <w:r w:rsidR="0069238E">
        <w:rPr>
          <w:rFonts w:ascii="Times New Roman" w:hAnsi="Times New Roman" w:cs="Times New Roman"/>
        </w:rPr>
        <w:t>71</w:t>
      </w:r>
      <w:r w:rsidR="00763C2E">
        <w:rPr>
          <w:rFonts w:ascii="Times New Roman" w:hAnsi="Times New Roman" w:cs="Times New Roman"/>
        </w:rPr>
        <w:t xml:space="preserve"> % i novi plan iznosi </w:t>
      </w:r>
      <w:r w:rsidR="0069238E">
        <w:rPr>
          <w:rFonts w:ascii="Times New Roman" w:hAnsi="Times New Roman" w:cs="Times New Roman"/>
        </w:rPr>
        <w:t>189.500,00</w:t>
      </w:r>
      <w:r w:rsidR="00763C2E">
        <w:rPr>
          <w:rFonts w:ascii="Times New Roman" w:hAnsi="Times New Roman" w:cs="Times New Roman"/>
        </w:rPr>
        <w:t xml:space="preserve"> eura. Vrše se izmjene kako slijedi</w:t>
      </w:r>
      <w:r w:rsidR="00FB277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B2775" w:rsidRPr="006A2E9E" w14:paraId="5A2861AC" w14:textId="77777777" w:rsidTr="00167DB9">
        <w:tc>
          <w:tcPr>
            <w:tcW w:w="3114" w:type="dxa"/>
            <w:vAlign w:val="center"/>
          </w:tcPr>
          <w:p w14:paraId="3F02476A" w14:textId="1E4E10B7" w:rsidR="00FB2775" w:rsidRPr="006A2E9E" w:rsidRDefault="00FB2775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</w:t>
            </w:r>
            <w:r w:rsidR="0069238E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20501 Redovan rad Vlastitog pogona</w:t>
            </w:r>
          </w:p>
        </w:tc>
        <w:tc>
          <w:tcPr>
            <w:tcW w:w="5948" w:type="dxa"/>
            <w:vAlign w:val="center"/>
          </w:tcPr>
          <w:p w14:paraId="09DEBE0A" w14:textId="234904C2" w:rsidR="00486070" w:rsidRDefault="00FB2775" w:rsidP="0048607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69238E">
              <w:rPr>
                <w:rFonts w:ascii="Times New Roman" w:hAnsi="Times New Roman" w:cs="Times New Roman"/>
                <w:sz w:val="22"/>
              </w:rPr>
              <w:t>8.000,00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69238E">
              <w:rPr>
                <w:rFonts w:ascii="Times New Roman" w:hAnsi="Times New Roman" w:cs="Times New Roman"/>
                <w:sz w:val="22"/>
              </w:rPr>
              <w:t>184.500,00</w:t>
            </w:r>
            <w:r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69238E">
              <w:rPr>
                <w:rFonts w:ascii="Times New Roman" w:hAnsi="Times New Roman" w:cs="Times New Roman"/>
                <w:sz w:val="22"/>
              </w:rPr>
              <w:t xml:space="preserve">Na temelju dosadašnjeg </w:t>
            </w:r>
            <w:r w:rsidR="00486070">
              <w:rPr>
                <w:rFonts w:ascii="Times New Roman" w:hAnsi="Times New Roman" w:cs="Times New Roman"/>
                <w:sz w:val="22"/>
              </w:rPr>
              <w:t>izvršenja i procjene izvršenja do kraja godine unutar navedene aktivnosti došlo je do sljedećih izmjena na pozicijama:</w:t>
            </w:r>
          </w:p>
          <w:p w14:paraId="1CD4F302" w14:textId="66E7EC55" w:rsidR="00262725" w:rsidRDefault="00486070" w:rsidP="00262725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Plaće ( Bruto)</w:t>
            </w:r>
            <w:r w:rsidR="0069238E">
              <w:rPr>
                <w:rFonts w:ascii="Times New Roman" w:hAnsi="Times New Roman" w:cs="Times New Roman"/>
              </w:rPr>
              <w:t xml:space="preserve">-VP </w:t>
            </w:r>
            <w:r w:rsidR="00262725">
              <w:rPr>
                <w:rFonts w:ascii="Times New Roman" w:hAnsi="Times New Roman" w:cs="Times New Roman"/>
              </w:rPr>
              <w:t xml:space="preserve">povećavaju se za </w:t>
            </w:r>
            <w:r w:rsidR="0069238E">
              <w:rPr>
                <w:rFonts w:ascii="Times New Roman" w:hAnsi="Times New Roman" w:cs="Times New Roman"/>
              </w:rPr>
              <w:t>5.000,00</w:t>
            </w:r>
            <w:r w:rsidR="00262725">
              <w:rPr>
                <w:rFonts w:ascii="Times New Roman" w:hAnsi="Times New Roman" w:cs="Times New Roman"/>
              </w:rPr>
              <w:t xml:space="preserve"> eura</w:t>
            </w:r>
          </w:p>
          <w:p w14:paraId="59654A81" w14:textId="508E8D50" w:rsidR="0069238E" w:rsidRDefault="0069238E" w:rsidP="00262725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 za zaposlene-VP povećavaju se za 3.000,00 eura</w:t>
            </w:r>
          </w:p>
          <w:p w14:paraId="54AF0A3B" w14:textId="77777777" w:rsidR="00262725" w:rsidRDefault="0069238E" w:rsidP="0048607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Službena radna odjeća i obuća za VP povećava se za 1.000,00 eura</w:t>
            </w:r>
          </w:p>
          <w:p w14:paraId="2CE7DB69" w14:textId="77777777" w:rsidR="0069238E" w:rsidRDefault="0069238E" w:rsidP="0048607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Usluge kopanja i zatrpavanja groba povećavaju se za 2.000,00 eura</w:t>
            </w:r>
          </w:p>
          <w:p w14:paraId="78063E5F" w14:textId="77777777" w:rsidR="0069238E" w:rsidRDefault="00E27F66" w:rsidP="0048607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Komunalne usluge-VP  smanjuju se za 3.000,00 eura</w:t>
            </w:r>
          </w:p>
          <w:p w14:paraId="6D598656" w14:textId="77777777" w:rsidR="00E27F66" w:rsidRDefault="00E27F66" w:rsidP="0048607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usluge-VP povećavaju se za 500,00 eura</w:t>
            </w:r>
          </w:p>
          <w:p w14:paraId="557A9163" w14:textId="0797385F" w:rsidR="00E27F66" w:rsidRPr="00486070" w:rsidRDefault="00E27F66" w:rsidP="00486070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Premije osiguranja smanjuju se za 500,00 eura.</w:t>
            </w:r>
          </w:p>
        </w:tc>
      </w:tr>
      <w:tr w:rsidR="00E27F66" w:rsidRPr="006A2E9E" w14:paraId="0335B4BC" w14:textId="77777777" w:rsidTr="00167DB9">
        <w:tc>
          <w:tcPr>
            <w:tcW w:w="3114" w:type="dxa"/>
            <w:vAlign w:val="center"/>
          </w:tcPr>
          <w:p w14:paraId="7835A3DC" w14:textId="52B4E8F4" w:rsidR="00E27F66" w:rsidRPr="006A2E9E" w:rsidRDefault="00E27F66" w:rsidP="00E27F6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K220502 Opremanje vlastitog pogona</w:t>
            </w:r>
          </w:p>
        </w:tc>
        <w:tc>
          <w:tcPr>
            <w:tcW w:w="5948" w:type="dxa"/>
            <w:vAlign w:val="center"/>
          </w:tcPr>
          <w:p w14:paraId="2F945B4E" w14:textId="48DFA76D" w:rsidR="00E27F66" w:rsidRDefault="00E27F66" w:rsidP="00E27F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smanjuju se za 3.000,00 eura i novi plan iznosi 5.000,00 eura. Na temelju dosadašnjeg izvršenja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i procjene izvršenja do kraja godine unutar navedenog projekta došlo je do sljedećih izmjena na pozicijama:</w:t>
            </w:r>
          </w:p>
          <w:p w14:paraId="27E1242E" w14:textId="56283DFD" w:rsidR="00E27F66" w:rsidRPr="00E27F66" w:rsidRDefault="00E27F66" w:rsidP="00E27F6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Postrojenja i oprema smanjuju se za 3.000,00 eura</w:t>
            </w:r>
          </w:p>
        </w:tc>
      </w:tr>
    </w:tbl>
    <w:p w14:paraId="296AE748" w14:textId="77777777" w:rsidR="00B60E53" w:rsidRPr="002478D2" w:rsidRDefault="00B60E53" w:rsidP="00F35C87">
      <w:pPr>
        <w:spacing w:line="276" w:lineRule="auto"/>
        <w:jc w:val="both"/>
        <w:rPr>
          <w:rFonts w:ascii="Times New Roman" w:hAnsi="Times New Roman" w:cs="Times New Roman"/>
          <w:color w:val="FF0000"/>
          <w:sz w:val="18"/>
          <w:szCs w:val="16"/>
        </w:rPr>
      </w:pPr>
    </w:p>
    <w:p w14:paraId="2E134F73" w14:textId="24CCB9C6" w:rsidR="001901C7" w:rsidRPr="00593655" w:rsidRDefault="00B33130" w:rsidP="001901C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8910FF">
        <w:rPr>
          <w:rFonts w:ascii="Times New Roman" w:hAnsi="Times New Roman" w:cs="Times New Roman"/>
          <w:szCs w:val="24"/>
        </w:rPr>
        <w:t xml:space="preserve">Unutar </w:t>
      </w:r>
      <w:r w:rsidRPr="00877B65">
        <w:rPr>
          <w:rFonts w:ascii="Times New Roman" w:hAnsi="Times New Roman" w:cs="Times New Roman"/>
          <w:b/>
          <w:szCs w:val="24"/>
        </w:rPr>
        <w:t>Glave 00203 Dječji vrtić</w:t>
      </w:r>
      <w:r w:rsidRPr="008910FF">
        <w:rPr>
          <w:rFonts w:ascii="Times New Roman" w:hAnsi="Times New Roman" w:cs="Times New Roman"/>
          <w:szCs w:val="24"/>
        </w:rPr>
        <w:t xml:space="preserve">, </w:t>
      </w:r>
      <w:r w:rsidR="001901C7">
        <w:rPr>
          <w:rFonts w:ascii="Times New Roman" w:hAnsi="Times New Roman" w:cs="Times New Roman"/>
        </w:rPr>
        <w:t xml:space="preserve">rashodi se povećavaju za </w:t>
      </w:r>
      <w:r w:rsidR="00E27F66">
        <w:rPr>
          <w:rFonts w:ascii="Times New Roman" w:hAnsi="Times New Roman" w:cs="Times New Roman"/>
        </w:rPr>
        <w:t>183.167,86</w:t>
      </w:r>
      <w:r w:rsidR="001901C7">
        <w:rPr>
          <w:rFonts w:ascii="Times New Roman" w:hAnsi="Times New Roman" w:cs="Times New Roman"/>
        </w:rPr>
        <w:t xml:space="preserve"> eur ili 4</w:t>
      </w:r>
      <w:r w:rsidR="00E27F66">
        <w:rPr>
          <w:rFonts w:ascii="Times New Roman" w:hAnsi="Times New Roman" w:cs="Times New Roman"/>
        </w:rPr>
        <w:t>3</w:t>
      </w:r>
      <w:r w:rsidR="001901C7">
        <w:rPr>
          <w:rFonts w:ascii="Times New Roman" w:hAnsi="Times New Roman" w:cs="Times New Roman"/>
        </w:rPr>
        <w:t>,</w:t>
      </w:r>
      <w:r w:rsidR="00E27F66">
        <w:rPr>
          <w:rFonts w:ascii="Times New Roman" w:hAnsi="Times New Roman" w:cs="Times New Roman"/>
        </w:rPr>
        <w:t>02</w:t>
      </w:r>
      <w:r w:rsidR="001901C7">
        <w:rPr>
          <w:rFonts w:ascii="Times New Roman" w:hAnsi="Times New Roman" w:cs="Times New Roman"/>
        </w:rPr>
        <w:t xml:space="preserve"> % i novi plan iznosi </w:t>
      </w:r>
      <w:r w:rsidR="00E27F66">
        <w:rPr>
          <w:rFonts w:ascii="Times New Roman" w:hAnsi="Times New Roman" w:cs="Times New Roman"/>
        </w:rPr>
        <w:t>608.907,86</w:t>
      </w:r>
      <w:r w:rsidR="001901C7">
        <w:rPr>
          <w:rFonts w:ascii="Times New Roman" w:hAnsi="Times New Roman" w:cs="Times New Roman"/>
        </w:rPr>
        <w:t xml:space="preserve"> eura. Vrše se izmjene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01C7" w:rsidRPr="006A2E9E" w14:paraId="7EBDC348" w14:textId="77777777" w:rsidTr="00167DB9">
        <w:tc>
          <w:tcPr>
            <w:tcW w:w="3114" w:type="dxa"/>
            <w:vAlign w:val="center"/>
          </w:tcPr>
          <w:p w14:paraId="4C0AA59B" w14:textId="76EE155C" w:rsidR="001901C7" w:rsidRPr="006A2E9E" w:rsidRDefault="001901C7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</w:t>
            </w:r>
            <w:r w:rsidR="00E27F6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230501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Odgojno, administrativno i tehničko osoblje</w:t>
            </w:r>
          </w:p>
        </w:tc>
        <w:tc>
          <w:tcPr>
            <w:tcW w:w="5948" w:type="dxa"/>
            <w:vAlign w:val="center"/>
          </w:tcPr>
          <w:p w14:paraId="4F800A0D" w14:textId="13884C30" w:rsidR="001901C7" w:rsidRDefault="001901C7" w:rsidP="00167D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 se za 1</w:t>
            </w:r>
            <w:r w:rsidR="00E27F66">
              <w:rPr>
                <w:rFonts w:ascii="Times New Roman" w:hAnsi="Times New Roman" w:cs="Times New Roman"/>
                <w:sz w:val="22"/>
              </w:rPr>
              <w:t>18</w:t>
            </w:r>
            <w:r>
              <w:rPr>
                <w:rFonts w:ascii="Times New Roman" w:hAnsi="Times New Roman" w:cs="Times New Roman"/>
                <w:sz w:val="22"/>
              </w:rPr>
              <w:t xml:space="preserve">.000,00 eura eura i novi plan iznosi </w:t>
            </w:r>
            <w:r w:rsidR="00E27F66">
              <w:rPr>
                <w:rFonts w:ascii="Times New Roman" w:hAnsi="Times New Roman" w:cs="Times New Roman"/>
                <w:sz w:val="22"/>
              </w:rPr>
              <w:t>432.490,00</w:t>
            </w:r>
            <w:r>
              <w:rPr>
                <w:rFonts w:ascii="Times New Roman" w:hAnsi="Times New Roman" w:cs="Times New Roman"/>
                <w:sz w:val="22"/>
              </w:rPr>
              <w:t xml:space="preserve"> eura. Na temelju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21BDE">
              <w:rPr>
                <w:rFonts w:ascii="Times New Roman" w:hAnsi="Times New Roman" w:cs="Times New Roman"/>
                <w:sz w:val="22"/>
              </w:rPr>
              <w:t>VI. Izmjena i dopuna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Kolektivno</w:t>
            </w:r>
            <w:r w:rsidR="00221BDE">
              <w:rPr>
                <w:rFonts w:ascii="Times New Roman" w:hAnsi="Times New Roman" w:cs="Times New Roman"/>
                <w:sz w:val="22"/>
              </w:rPr>
              <w:t>g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ugovor</w:t>
            </w:r>
            <w:r w:rsidR="00221BDE">
              <w:rPr>
                <w:rFonts w:ascii="Times New Roman" w:hAnsi="Times New Roman" w:cs="Times New Roman"/>
                <w:sz w:val="22"/>
              </w:rPr>
              <w:t>a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za dječji vrtić </w:t>
            </w:r>
            <w:r w:rsidR="00221BDE">
              <w:rPr>
                <w:rFonts w:ascii="Times New Roman" w:hAnsi="Times New Roman" w:cs="Times New Roman"/>
                <w:sz w:val="22"/>
              </w:rPr>
              <w:t>Balončić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od </w:t>
            </w:r>
            <w:r w:rsidR="00221BDE">
              <w:rPr>
                <w:rFonts w:ascii="Times New Roman" w:hAnsi="Times New Roman" w:cs="Times New Roman"/>
                <w:sz w:val="22"/>
              </w:rPr>
              <w:t>06</w:t>
            </w:r>
            <w:r w:rsidR="00473CD6">
              <w:rPr>
                <w:rFonts w:ascii="Times New Roman" w:hAnsi="Times New Roman" w:cs="Times New Roman"/>
                <w:sz w:val="22"/>
              </w:rPr>
              <w:t>.</w:t>
            </w:r>
            <w:r w:rsidR="00221BDE">
              <w:rPr>
                <w:rFonts w:ascii="Times New Roman" w:hAnsi="Times New Roman" w:cs="Times New Roman"/>
                <w:sz w:val="22"/>
              </w:rPr>
              <w:t>svibnja</w:t>
            </w:r>
            <w:r w:rsidR="00473CD6">
              <w:rPr>
                <w:rFonts w:ascii="Times New Roman" w:hAnsi="Times New Roman" w:cs="Times New Roman"/>
                <w:sz w:val="22"/>
              </w:rPr>
              <w:t>.202</w:t>
            </w:r>
            <w:r w:rsidR="00221BDE">
              <w:rPr>
                <w:rFonts w:ascii="Times New Roman" w:hAnsi="Times New Roman" w:cs="Times New Roman"/>
                <w:sz w:val="22"/>
              </w:rPr>
              <w:t>5</w:t>
            </w:r>
            <w:r w:rsidR="00473CD6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povećana je osnovica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 u bruto iznosu od 7</w:t>
            </w:r>
            <w:r w:rsidR="00221BDE">
              <w:rPr>
                <w:rFonts w:ascii="Times New Roman" w:hAnsi="Times New Roman" w:cs="Times New Roman"/>
                <w:sz w:val="22"/>
              </w:rPr>
              <w:t>00</w:t>
            </w:r>
            <w:r w:rsidR="00473CD6">
              <w:rPr>
                <w:rFonts w:ascii="Times New Roman" w:hAnsi="Times New Roman" w:cs="Times New Roman"/>
                <w:sz w:val="22"/>
              </w:rPr>
              <w:t xml:space="preserve">,00 eur </w:t>
            </w:r>
            <w:r w:rsidR="00221BDE">
              <w:rPr>
                <w:rFonts w:ascii="Times New Roman" w:hAnsi="Times New Roman" w:cs="Times New Roman"/>
                <w:sz w:val="22"/>
              </w:rPr>
              <w:t xml:space="preserve">te je uveden stalni dodatak za troškove prehrane u neto iznosu od 100,00 eura. </w:t>
            </w:r>
            <w:r>
              <w:rPr>
                <w:rFonts w:ascii="Times New Roman" w:hAnsi="Times New Roman" w:cs="Times New Roman"/>
                <w:sz w:val="22"/>
              </w:rPr>
              <w:t>Također na temelju izvršenja i procjene izvršenja do kraja godine unutar navedene aktivnosti došlo je do sljedećih izmjena na pozicijama:</w:t>
            </w:r>
          </w:p>
          <w:p w14:paraId="7E0E8509" w14:textId="5BBFC52C" w:rsidR="001901C7" w:rsidRDefault="001901C7" w:rsidP="00167DB9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Plaće ( Bruto)</w:t>
            </w:r>
            <w:r w:rsidR="00221BDE">
              <w:rPr>
                <w:rFonts w:ascii="Times New Roman" w:hAnsi="Times New Roman" w:cs="Times New Roman"/>
              </w:rPr>
              <w:t xml:space="preserve">-DV </w:t>
            </w:r>
            <w:r>
              <w:rPr>
                <w:rFonts w:ascii="Times New Roman" w:hAnsi="Times New Roman" w:cs="Times New Roman"/>
              </w:rPr>
              <w:t xml:space="preserve">povećavaju se za </w:t>
            </w:r>
            <w:r w:rsidR="00473CD6">
              <w:rPr>
                <w:rFonts w:ascii="Times New Roman" w:hAnsi="Times New Roman" w:cs="Times New Roman"/>
              </w:rPr>
              <w:t>1</w:t>
            </w:r>
            <w:r w:rsidR="00221BDE">
              <w:rPr>
                <w:rFonts w:ascii="Times New Roman" w:hAnsi="Times New Roman" w:cs="Times New Roman"/>
              </w:rPr>
              <w:t>09</w:t>
            </w:r>
            <w:r w:rsidR="00473CD6">
              <w:rPr>
                <w:rFonts w:ascii="Times New Roman" w:hAnsi="Times New Roman" w:cs="Times New Roman"/>
              </w:rPr>
              <w:t>.</w:t>
            </w:r>
            <w:r w:rsidR="00221BDE">
              <w:rPr>
                <w:rFonts w:ascii="Times New Roman" w:hAnsi="Times New Roman" w:cs="Times New Roman"/>
              </w:rPr>
              <w:t>7</w:t>
            </w:r>
            <w:r w:rsidR="00473CD6">
              <w:rPr>
                <w:rFonts w:ascii="Times New Roman" w:hAnsi="Times New Roman" w:cs="Times New Roman"/>
              </w:rPr>
              <w:t>00,00</w:t>
            </w:r>
            <w:r>
              <w:rPr>
                <w:rFonts w:ascii="Times New Roman" w:hAnsi="Times New Roman" w:cs="Times New Roman"/>
              </w:rPr>
              <w:t xml:space="preserve"> eura</w:t>
            </w:r>
          </w:p>
          <w:p w14:paraId="0043BBB2" w14:textId="6760CB85" w:rsidR="001901C7" w:rsidRDefault="001901C7" w:rsidP="00473C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Doprinosi na plaće povećavaju se za </w:t>
            </w:r>
            <w:r w:rsidR="00221BDE">
              <w:rPr>
                <w:rFonts w:ascii="Times New Roman" w:hAnsi="Times New Roman" w:cs="Times New Roman"/>
              </w:rPr>
              <w:t>6</w:t>
            </w:r>
            <w:r w:rsidR="00473CD6">
              <w:rPr>
                <w:rFonts w:ascii="Times New Roman" w:hAnsi="Times New Roman" w:cs="Times New Roman"/>
              </w:rPr>
              <w:t>.</w:t>
            </w:r>
            <w:r w:rsidR="00221BDE">
              <w:rPr>
                <w:rFonts w:ascii="Times New Roman" w:hAnsi="Times New Roman" w:cs="Times New Roman"/>
              </w:rPr>
              <w:t>3</w:t>
            </w:r>
            <w:r w:rsidR="00473CD6">
              <w:rPr>
                <w:rFonts w:ascii="Times New Roman" w:hAnsi="Times New Roman" w:cs="Times New Roman"/>
              </w:rPr>
              <w:t>00,00</w:t>
            </w:r>
            <w:r w:rsidRPr="00473CD6">
              <w:rPr>
                <w:rFonts w:ascii="Times New Roman" w:hAnsi="Times New Roman" w:cs="Times New Roman"/>
              </w:rPr>
              <w:t xml:space="preserve"> eura</w:t>
            </w:r>
          </w:p>
          <w:p w14:paraId="0E12B531" w14:textId="6A759099" w:rsidR="00473CD6" w:rsidRPr="00473CD6" w:rsidRDefault="00473CD6" w:rsidP="00473CD6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Naknade troškova zaposlenima povećavaju se za </w:t>
            </w:r>
            <w:r w:rsidR="00221BD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.000,00 eura</w:t>
            </w:r>
          </w:p>
        </w:tc>
      </w:tr>
      <w:tr w:rsidR="001901C7" w:rsidRPr="006A2E9E" w14:paraId="3E3ED866" w14:textId="77777777" w:rsidTr="00167DB9">
        <w:tc>
          <w:tcPr>
            <w:tcW w:w="3114" w:type="dxa"/>
            <w:vAlign w:val="center"/>
          </w:tcPr>
          <w:p w14:paraId="50F9A0FC" w14:textId="0C02731C" w:rsidR="001901C7" w:rsidRPr="006A2E9E" w:rsidRDefault="001901C7" w:rsidP="00167DB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 w:rsidR="00473CD6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</w:t>
            </w:r>
            <w:r w:rsidR="00A66ECD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230502</w:t>
            </w:r>
            <w:r w:rsidR="00473CD6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 Programska djelatnost ustanove</w:t>
            </w:r>
          </w:p>
        </w:tc>
        <w:tc>
          <w:tcPr>
            <w:tcW w:w="5948" w:type="dxa"/>
            <w:vAlign w:val="center"/>
          </w:tcPr>
          <w:p w14:paraId="13A1B8E5" w14:textId="3AA05811" w:rsidR="00473CD6" w:rsidRPr="00A66ECD" w:rsidRDefault="00A66ECD" w:rsidP="00A66E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66ECD">
              <w:rPr>
                <w:rFonts w:ascii="Times New Roman" w:hAnsi="Times New Roman" w:cs="Times New Roman"/>
              </w:rPr>
              <w:t xml:space="preserve">Rashodi za provođenje </w:t>
            </w:r>
            <w:r>
              <w:rPr>
                <w:rFonts w:ascii="Times New Roman" w:hAnsi="Times New Roman" w:cs="Times New Roman"/>
              </w:rPr>
              <w:t>Aktivnosti</w:t>
            </w:r>
            <w:r w:rsidRPr="00A66ECD">
              <w:rPr>
                <w:rFonts w:ascii="Times New Roman" w:hAnsi="Times New Roman" w:cs="Times New Roman"/>
              </w:rPr>
              <w:t xml:space="preserve"> ostaju na razini plana.</w:t>
            </w:r>
          </w:p>
        </w:tc>
      </w:tr>
      <w:tr w:rsidR="001901C7" w:rsidRPr="006A2E9E" w14:paraId="52C04762" w14:textId="77777777" w:rsidTr="00167DB9">
        <w:tc>
          <w:tcPr>
            <w:tcW w:w="3114" w:type="dxa"/>
            <w:vAlign w:val="center"/>
          </w:tcPr>
          <w:p w14:paraId="0C00852B" w14:textId="5BED3AEA" w:rsidR="001901C7" w:rsidRPr="006A2E9E" w:rsidRDefault="001901C7" w:rsidP="00167DB9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</w:t>
            </w:r>
            <w:r w:rsidR="00A66ECD">
              <w:rPr>
                <w:rFonts w:ascii="Times New Roman" w:eastAsia="Times New Roman" w:hAnsi="Times New Roman" w:cs="Times New Roman"/>
                <w:sz w:val="22"/>
                <w:lang w:eastAsia="hr-HR"/>
              </w:rPr>
              <w:t>230501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  <w:r w:rsidR="00A66ECD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Roverski placić</w:t>
            </w:r>
          </w:p>
        </w:tc>
        <w:tc>
          <w:tcPr>
            <w:tcW w:w="5948" w:type="dxa"/>
            <w:vAlign w:val="center"/>
          </w:tcPr>
          <w:p w14:paraId="59C8BB52" w14:textId="6142A10F" w:rsidR="00711FE2" w:rsidRDefault="00711FE2" w:rsidP="00A66E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provođenje Projekta povećavaju se za 44.087,48.</w:t>
            </w:r>
          </w:p>
          <w:p w14:paraId="060BD3D5" w14:textId="77777777" w:rsidR="00711FE2" w:rsidRDefault="00711FE2" w:rsidP="00711FE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se planiraju u iznosu od 1.067,50 eura</w:t>
            </w:r>
          </w:p>
          <w:p w14:paraId="44F7E62A" w14:textId="77777777" w:rsidR="00711FE2" w:rsidRDefault="00711FE2" w:rsidP="00711FE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planiraju se u iznosu od 17.383,75 eura</w:t>
            </w:r>
          </w:p>
          <w:p w14:paraId="0B017A5F" w14:textId="5AF173DF" w:rsidR="00711FE2" w:rsidRPr="00711FE2" w:rsidRDefault="00711FE2" w:rsidP="00711FE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opremu planiraju se u iznosu od 25.636,23 eura</w:t>
            </w:r>
          </w:p>
        </w:tc>
      </w:tr>
      <w:tr w:rsidR="00711FE2" w:rsidRPr="006A2E9E" w14:paraId="2E2828D3" w14:textId="77777777" w:rsidTr="00167DB9">
        <w:tc>
          <w:tcPr>
            <w:tcW w:w="3114" w:type="dxa"/>
            <w:vAlign w:val="center"/>
          </w:tcPr>
          <w:p w14:paraId="5EDA09BA" w14:textId="7C572E72" w:rsidR="00711FE2" w:rsidRDefault="00711FE2" w:rsidP="00711FE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K230502 Balončić po mjeri</w:t>
            </w:r>
          </w:p>
        </w:tc>
        <w:tc>
          <w:tcPr>
            <w:tcW w:w="5948" w:type="dxa"/>
            <w:vAlign w:val="center"/>
          </w:tcPr>
          <w:p w14:paraId="6B427B59" w14:textId="72050C53" w:rsidR="00711FE2" w:rsidRDefault="00711FE2" w:rsidP="00711F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provođenje Projekta povećavaju se za 24.629,10.</w:t>
            </w:r>
          </w:p>
          <w:p w14:paraId="7082FE57" w14:textId="55D46E2D" w:rsidR="00711FE2" w:rsidRDefault="00711FE2" w:rsidP="00711FE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materijal se planiraju u iznosu od 19.546,32 eura</w:t>
            </w:r>
          </w:p>
          <w:p w14:paraId="6DB404C7" w14:textId="1294B0DA" w:rsidR="00711FE2" w:rsidRPr="00711FE2" w:rsidRDefault="00711FE2" w:rsidP="00711FE2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1FE2">
              <w:rPr>
                <w:rFonts w:ascii="Times New Roman" w:hAnsi="Times New Roman" w:cs="Times New Roman"/>
              </w:rPr>
              <w:t xml:space="preserve">Rashodi za opremu planiraju se u iznosu od </w:t>
            </w:r>
            <w:r>
              <w:rPr>
                <w:rFonts w:ascii="Times New Roman" w:hAnsi="Times New Roman" w:cs="Times New Roman"/>
              </w:rPr>
              <w:t>5.082,78</w:t>
            </w:r>
            <w:r w:rsidRPr="00711FE2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711FE2" w:rsidRPr="006A2E9E" w14:paraId="00802294" w14:textId="77777777" w:rsidTr="00167DB9">
        <w:tc>
          <w:tcPr>
            <w:tcW w:w="3114" w:type="dxa"/>
            <w:vAlign w:val="center"/>
          </w:tcPr>
          <w:p w14:paraId="1ABA3DA4" w14:textId="09CB6CAC" w:rsidR="00711FE2" w:rsidRDefault="00711FE2" w:rsidP="00711FE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2E9E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A231001 Programska djelatnost ustanove - vlastita</w:t>
            </w:r>
          </w:p>
        </w:tc>
        <w:tc>
          <w:tcPr>
            <w:tcW w:w="5948" w:type="dxa"/>
            <w:vAlign w:val="center"/>
          </w:tcPr>
          <w:p w14:paraId="7FC988F8" w14:textId="6314EAEB" w:rsidR="00711FE2" w:rsidRDefault="00711FE2" w:rsidP="00711FE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A2E9E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A92B0B">
              <w:rPr>
                <w:rFonts w:ascii="Times New Roman" w:hAnsi="Times New Roman" w:cs="Times New Roman"/>
                <w:sz w:val="22"/>
              </w:rPr>
              <w:t>povećava se za 1.000,00</w:t>
            </w:r>
            <w:r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A92B0B">
              <w:rPr>
                <w:rFonts w:ascii="Times New Roman" w:hAnsi="Times New Roman" w:cs="Times New Roman"/>
                <w:sz w:val="22"/>
              </w:rPr>
              <w:t>100.250,00</w:t>
            </w:r>
            <w:r>
              <w:rPr>
                <w:rFonts w:ascii="Times New Roman" w:hAnsi="Times New Roman" w:cs="Times New Roman"/>
                <w:sz w:val="22"/>
              </w:rPr>
              <w:t xml:space="preserve"> eura. Na temelju izvršenja i procjene izvršenja do kraja godine unutar navedene aktivnosti došlo je do sljedećih izmjena na pozicijama:</w:t>
            </w:r>
          </w:p>
          <w:p w14:paraId="71987D50" w14:textId="0BE818E5" w:rsidR="00711FE2" w:rsidRDefault="00711FE2" w:rsidP="00711FE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 povećavaju se za 1.550,00,00 eura</w:t>
            </w:r>
          </w:p>
          <w:p w14:paraId="020C6392" w14:textId="72F3911E" w:rsidR="00711FE2" w:rsidRDefault="00711FE2" w:rsidP="00711FE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materijal i energiju smanjuju se za </w:t>
            </w:r>
            <w:r w:rsidR="00A92B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.750,00 eura</w:t>
            </w:r>
          </w:p>
          <w:p w14:paraId="0EB8DF22" w14:textId="566C5DFC" w:rsidR="00711FE2" w:rsidRDefault="00711FE2" w:rsidP="00711FE2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usluge povećavaju se za 4.200,00 eura</w:t>
            </w:r>
          </w:p>
          <w:p w14:paraId="75DB7E10" w14:textId="3054951B" w:rsidR="00711FE2" w:rsidRDefault="00711FE2" w:rsidP="00711F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 povećavaju se za 2.000,00 eura</w:t>
            </w:r>
          </w:p>
        </w:tc>
      </w:tr>
      <w:tr w:rsidR="00A92B0B" w:rsidRPr="006A2E9E" w14:paraId="549D4E26" w14:textId="77777777" w:rsidTr="00167DB9">
        <w:tc>
          <w:tcPr>
            <w:tcW w:w="3114" w:type="dxa"/>
            <w:vAlign w:val="center"/>
          </w:tcPr>
          <w:p w14:paraId="5AE43774" w14:textId="34BB5F27" w:rsidR="00A92B0B" w:rsidRPr="006A2E9E" w:rsidRDefault="00A92B0B" w:rsidP="00711FE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K231002 Opremanje predškolske ustanove</w:t>
            </w:r>
          </w:p>
        </w:tc>
        <w:tc>
          <w:tcPr>
            <w:tcW w:w="5948" w:type="dxa"/>
            <w:vAlign w:val="center"/>
          </w:tcPr>
          <w:p w14:paraId="4AA9458D" w14:textId="77777777" w:rsidR="00A92B0B" w:rsidRDefault="00A92B0B" w:rsidP="00711FE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Rashodi za provođenje Projekta smanjuju se za 4.548,72 eura i novi plan iznosi 3.451,28 eura. Unutar navedenog projekta došlo je do sljedeće promjene na poziciji:</w:t>
            </w:r>
          </w:p>
          <w:p w14:paraId="0030363C" w14:textId="3ED41F92" w:rsidR="00A92B0B" w:rsidRPr="00A92B0B" w:rsidRDefault="00A92B0B" w:rsidP="00A92B0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Postrojenja i oprema smanjuju se za 4.548,72 eura.</w:t>
            </w:r>
          </w:p>
        </w:tc>
      </w:tr>
    </w:tbl>
    <w:p w14:paraId="773C1507" w14:textId="35DBBF40" w:rsidR="001A48A9" w:rsidRPr="001063A1" w:rsidRDefault="001A48A9" w:rsidP="00F35C87">
      <w:pPr>
        <w:spacing w:line="276" w:lineRule="auto"/>
        <w:jc w:val="both"/>
        <w:rPr>
          <w:rFonts w:ascii="Times New Roman" w:hAnsi="Times New Roman" w:cs="Times New Roman"/>
          <w:sz w:val="14"/>
          <w:szCs w:val="12"/>
        </w:rPr>
      </w:pPr>
    </w:p>
    <w:p w14:paraId="457E53A9" w14:textId="77777777" w:rsidR="002478D2" w:rsidRPr="001063A1" w:rsidRDefault="002478D2" w:rsidP="00F35C87">
      <w:pPr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A29652B" w14:textId="7F6B5F30" w:rsidR="001A48A9" w:rsidRPr="001A48A9" w:rsidRDefault="001A48A9" w:rsidP="002478D2">
      <w:pPr>
        <w:spacing w:after="40" w:line="276" w:lineRule="auto"/>
        <w:jc w:val="both"/>
        <w:rPr>
          <w:rFonts w:ascii="Times New Roman" w:hAnsi="Times New Roman" w:cs="Times New Roman"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  <w:t>OPĆINSKI NAČELNIK</w:t>
      </w:r>
    </w:p>
    <w:p w14:paraId="20322059" w14:textId="57CAE127" w:rsidR="001A48A9" w:rsidRPr="00F261AC" w:rsidRDefault="001A48A9" w:rsidP="002478D2">
      <w:pPr>
        <w:spacing w:after="40" w:line="276" w:lineRule="auto"/>
        <w:jc w:val="both"/>
        <w:rPr>
          <w:rFonts w:ascii="Times New Roman" w:hAnsi="Times New Roman" w:cs="Times New Roman"/>
          <w:b/>
          <w:bCs/>
        </w:rPr>
      </w:pP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Pr="001A48A9">
        <w:rPr>
          <w:rFonts w:ascii="Times New Roman" w:hAnsi="Times New Roman" w:cs="Times New Roman"/>
        </w:rPr>
        <w:tab/>
      </w:r>
      <w:r w:rsidR="00711FE2" w:rsidRPr="00F261AC">
        <w:rPr>
          <w:rFonts w:ascii="Times New Roman" w:hAnsi="Times New Roman" w:cs="Times New Roman"/>
          <w:b/>
          <w:bCs/>
          <w:color w:val="000000" w:themeColor="text1"/>
        </w:rPr>
        <w:t>Dean Perković</w:t>
      </w:r>
      <w:r w:rsidR="00F261AC" w:rsidRPr="00F261AC">
        <w:rPr>
          <w:rFonts w:ascii="Times New Roman" w:hAnsi="Times New Roman" w:cs="Times New Roman"/>
          <w:b/>
          <w:bCs/>
          <w:color w:val="000000" w:themeColor="text1"/>
        </w:rPr>
        <w:t>, mag.oec.</w:t>
      </w:r>
    </w:p>
    <w:sectPr w:rsidR="001A48A9" w:rsidRPr="00F261AC" w:rsidSect="0087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B06"/>
    <w:multiLevelType w:val="hybridMultilevel"/>
    <w:tmpl w:val="10F27DFE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8E623C"/>
    <w:multiLevelType w:val="hybridMultilevel"/>
    <w:tmpl w:val="C4B8823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036647"/>
    <w:multiLevelType w:val="hybridMultilevel"/>
    <w:tmpl w:val="E7F67632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F4D1B"/>
    <w:multiLevelType w:val="hybridMultilevel"/>
    <w:tmpl w:val="773A48F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AC8"/>
    <w:multiLevelType w:val="hybridMultilevel"/>
    <w:tmpl w:val="1B44631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A031D"/>
    <w:multiLevelType w:val="hybridMultilevel"/>
    <w:tmpl w:val="3DCE56AA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887EEA"/>
    <w:multiLevelType w:val="hybridMultilevel"/>
    <w:tmpl w:val="CF7E9FCE"/>
    <w:lvl w:ilvl="0" w:tplc="F5123CF4">
      <w:start w:val="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730B93"/>
    <w:multiLevelType w:val="hybridMultilevel"/>
    <w:tmpl w:val="55DE878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2471CF"/>
    <w:multiLevelType w:val="hybridMultilevel"/>
    <w:tmpl w:val="D660DD4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844F2"/>
    <w:multiLevelType w:val="hybridMultilevel"/>
    <w:tmpl w:val="52528BB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5142A"/>
    <w:multiLevelType w:val="hybridMultilevel"/>
    <w:tmpl w:val="A41AE71E"/>
    <w:lvl w:ilvl="0" w:tplc="81FC02E0">
      <w:start w:val="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01B1D"/>
    <w:multiLevelType w:val="hybridMultilevel"/>
    <w:tmpl w:val="B3C2C920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81847"/>
    <w:multiLevelType w:val="hybridMultilevel"/>
    <w:tmpl w:val="056EB1F2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C7E5F"/>
    <w:multiLevelType w:val="hybridMultilevel"/>
    <w:tmpl w:val="C1EE77FC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954">
    <w:abstractNumId w:val="7"/>
  </w:num>
  <w:num w:numId="2" w16cid:durableId="581067896">
    <w:abstractNumId w:val="10"/>
  </w:num>
  <w:num w:numId="3" w16cid:durableId="871307322">
    <w:abstractNumId w:val="21"/>
  </w:num>
  <w:num w:numId="4" w16cid:durableId="821197509">
    <w:abstractNumId w:val="0"/>
  </w:num>
  <w:num w:numId="5" w16cid:durableId="721366542">
    <w:abstractNumId w:val="1"/>
  </w:num>
  <w:num w:numId="6" w16cid:durableId="1586839796">
    <w:abstractNumId w:val="35"/>
  </w:num>
  <w:num w:numId="7" w16cid:durableId="2027898107">
    <w:abstractNumId w:val="9"/>
  </w:num>
  <w:num w:numId="8" w16cid:durableId="426387337">
    <w:abstractNumId w:val="19"/>
  </w:num>
  <w:num w:numId="9" w16cid:durableId="1838038859">
    <w:abstractNumId w:val="15"/>
  </w:num>
  <w:num w:numId="10" w16cid:durableId="88087108">
    <w:abstractNumId w:val="31"/>
  </w:num>
  <w:num w:numId="11" w16cid:durableId="371729425">
    <w:abstractNumId w:val="23"/>
  </w:num>
  <w:num w:numId="12" w16cid:durableId="2081559833">
    <w:abstractNumId w:val="33"/>
  </w:num>
  <w:num w:numId="13" w16cid:durableId="1405373032">
    <w:abstractNumId w:val="32"/>
  </w:num>
  <w:num w:numId="14" w16cid:durableId="1247570264">
    <w:abstractNumId w:val="34"/>
  </w:num>
  <w:num w:numId="15" w16cid:durableId="787042819">
    <w:abstractNumId w:val="2"/>
  </w:num>
  <w:num w:numId="16" w16cid:durableId="576595316">
    <w:abstractNumId w:val="17"/>
  </w:num>
  <w:num w:numId="17" w16cid:durableId="764620570">
    <w:abstractNumId w:val="4"/>
  </w:num>
  <w:num w:numId="18" w16cid:durableId="184902773">
    <w:abstractNumId w:val="6"/>
  </w:num>
  <w:num w:numId="19" w16cid:durableId="1423142877">
    <w:abstractNumId w:val="3"/>
  </w:num>
  <w:num w:numId="20" w16cid:durableId="1438787737">
    <w:abstractNumId w:val="28"/>
  </w:num>
  <w:num w:numId="21" w16cid:durableId="996543203">
    <w:abstractNumId w:val="22"/>
  </w:num>
  <w:num w:numId="22" w16cid:durableId="1262104127">
    <w:abstractNumId w:val="9"/>
  </w:num>
  <w:num w:numId="23" w16cid:durableId="198933748">
    <w:abstractNumId w:val="16"/>
  </w:num>
  <w:num w:numId="24" w16cid:durableId="222563703">
    <w:abstractNumId w:val="26"/>
  </w:num>
  <w:num w:numId="25" w16cid:durableId="1944143006">
    <w:abstractNumId w:val="12"/>
  </w:num>
  <w:num w:numId="26" w16cid:durableId="2140686357">
    <w:abstractNumId w:val="11"/>
  </w:num>
  <w:num w:numId="27" w16cid:durableId="507600485">
    <w:abstractNumId w:val="13"/>
  </w:num>
  <w:num w:numId="28" w16cid:durableId="459347166">
    <w:abstractNumId w:val="24"/>
  </w:num>
  <w:num w:numId="29" w16cid:durableId="1210023894">
    <w:abstractNumId w:val="8"/>
  </w:num>
  <w:num w:numId="30" w16cid:durableId="676226454">
    <w:abstractNumId w:val="29"/>
  </w:num>
  <w:num w:numId="31" w16cid:durableId="778377441">
    <w:abstractNumId w:val="14"/>
  </w:num>
  <w:num w:numId="32" w16cid:durableId="1587883059">
    <w:abstractNumId w:val="30"/>
  </w:num>
  <w:num w:numId="33" w16cid:durableId="525103002">
    <w:abstractNumId w:val="20"/>
  </w:num>
  <w:num w:numId="34" w16cid:durableId="980580296">
    <w:abstractNumId w:val="5"/>
  </w:num>
  <w:num w:numId="35" w16cid:durableId="339623344">
    <w:abstractNumId w:val="25"/>
  </w:num>
  <w:num w:numId="36" w16cid:durableId="2139839462">
    <w:abstractNumId w:val="27"/>
  </w:num>
  <w:num w:numId="37" w16cid:durableId="19884344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A"/>
    <w:rsid w:val="0000036A"/>
    <w:rsid w:val="000020A7"/>
    <w:rsid w:val="000078A7"/>
    <w:rsid w:val="00021E67"/>
    <w:rsid w:val="00023C18"/>
    <w:rsid w:val="00032D46"/>
    <w:rsid w:val="00042882"/>
    <w:rsid w:val="00047BF1"/>
    <w:rsid w:val="00052D33"/>
    <w:rsid w:val="00053EFE"/>
    <w:rsid w:val="000540EE"/>
    <w:rsid w:val="0006255D"/>
    <w:rsid w:val="000625E6"/>
    <w:rsid w:val="00063629"/>
    <w:rsid w:val="00066194"/>
    <w:rsid w:val="00071B71"/>
    <w:rsid w:val="00075790"/>
    <w:rsid w:val="0007652B"/>
    <w:rsid w:val="000804DC"/>
    <w:rsid w:val="0008154E"/>
    <w:rsid w:val="00082FA3"/>
    <w:rsid w:val="000842B9"/>
    <w:rsid w:val="000842F1"/>
    <w:rsid w:val="00086241"/>
    <w:rsid w:val="0008672F"/>
    <w:rsid w:val="00095BB3"/>
    <w:rsid w:val="00096D9F"/>
    <w:rsid w:val="000A0A83"/>
    <w:rsid w:val="000A35C7"/>
    <w:rsid w:val="000A7E0D"/>
    <w:rsid w:val="000B43C8"/>
    <w:rsid w:val="000B446A"/>
    <w:rsid w:val="000B4817"/>
    <w:rsid w:val="000B5437"/>
    <w:rsid w:val="000C0A45"/>
    <w:rsid w:val="000C5EC7"/>
    <w:rsid w:val="000C65E3"/>
    <w:rsid w:val="000C7B57"/>
    <w:rsid w:val="000D1098"/>
    <w:rsid w:val="000E2A41"/>
    <w:rsid w:val="000E2CB6"/>
    <w:rsid w:val="000E55BE"/>
    <w:rsid w:val="000E5A67"/>
    <w:rsid w:val="000F2DF2"/>
    <w:rsid w:val="000F48FE"/>
    <w:rsid w:val="000F56DB"/>
    <w:rsid w:val="000F667F"/>
    <w:rsid w:val="001063A1"/>
    <w:rsid w:val="00110141"/>
    <w:rsid w:val="00111B36"/>
    <w:rsid w:val="00113611"/>
    <w:rsid w:val="001143E6"/>
    <w:rsid w:val="00114F75"/>
    <w:rsid w:val="00115C60"/>
    <w:rsid w:val="0011685B"/>
    <w:rsid w:val="00120C72"/>
    <w:rsid w:val="00123BB4"/>
    <w:rsid w:val="00123D1D"/>
    <w:rsid w:val="001243E2"/>
    <w:rsid w:val="00124E20"/>
    <w:rsid w:val="0012627C"/>
    <w:rsid w:val="00127FF6"/>
    <w:rsid w:val="001341FA"/>
    <w:rsid w:val="00134E4F"/>
    <w:rsid w:val="001359DF"/>
    <w:rsid w:val="001363B2"/>
    <w:rsid w:val="001366AF"/>
    <w:rsid w:val="00143DE7"/>
    <w:rsid w:val="001446C4"/>
    <w:rsid w:val="0014629C"/>
    <w:rsid w:val="001463B7"/>
    <w:rsid w:val="00150093"/>
    <w:rsid w:val="00150C04"/>
    <w:rsid w:val="0015146B"/>
    <w:rsid w:val="00151AA5"/>
    <w:rsid w:val="001526F4"/>
    <w:rsid w:val="001527C6"/>
    <w:rsid w:val="001528FB"/>
    <w:rsid w:val="00152B4A"/>
    <w:rsid w:val="001541A8"/>
    <w:rsid w:val="00156B8B"/>
    <w:rsid w:val="001605AD"/>
    <w:rsid w:val="0016474E"/>
    <w:rsid w:val="001700EB"/>
    <w:rsid w:val="001704A1"/>
    <w:rsid w:val="001706AE"/>
    <w:rsid w:val="00171735"/>
    <w:rsid w:val="00173959"/>
    <w:rsid w:val="001767B8"/>
    <w:rsid w:val="001803B1"/>
    <w:rsid w:val="00182BEB"/>
    <w:rsid w:val="00185DF7"/>
    <w:rsid w:val="0018643C"/>
    <w:rsid w:val="001901C7"/>
    <w:rsid w:val="001912AE"/>
    <w:rsid w:val="00193F59"/>
    <w:rsid w:val="0019628B"/>
    <w:rsid w:val="00197EE6"/>
    <w:rsid w:val="001A48A9"/>
    <w:rsid w:val="001A664C"/>
    <w:rsid w:val="001A6DD6"/>
    <w:rsid w:val="001A7326"/>
    <w:rsid w:val="001B0D36"/>
    <w:rsid w:val="001B44FC"/>
    <w:rsid w:val="001B48DA"/>
    <w:rsid w:val="001D2D7B"/>
    <w:rsid w:val="001D30EA"/>
    <w:rsid w:val="001D543F"/>
    <w:rsid w:val="001D62C9"/>
    <w:rsid w:val="001E2502"/>
    <w:rsid w:val="001F31CE"/>
    <w:rsid w:val="001F3B02"/>
    <w:rsid w:val="001F3BB3"/>
    <w:rsid w:val="001F3F5D"/>
    <w:rsid w:val="001F4479"/>
    <w:rsid w:val="001F5C7C"/>
    <w:rsid w:val="001F73B2"/>
    <w:rsid w:val="00200755"/>
    <w:rsid w:val="00205720"/>
    <w:rsid w:val="00207E09"/>
    <w:rsid w:val="00210A60"/>
    <w:rsid w:val="00210EC5"/>
    <w:rsid w:val="00212E62"/>
    <w:rsid w:val="00213072"/>
    <w:rsid w:val="002133C9"/>
    <w:rsid w:val="00215AC2"/>
    <w:rsid w:val="002163CB"/>
    <w:rsid w:val="002219E2"/>
    <w:rsid w:val="00221BDE"/>
    <w:rsid w:val="00223E04"/>
    <w:rsid w:val="00224073"/>
    <w:rsid w:val="00233815"/>
    <w:rsid w:val="002364D4"/>
    <w:rsid w:val="00236BF0"/>
    <w:rsid w:val="00245265"/>
    <w:rsid w:val="0024547A"/>
    <w:rsid w:val="002474A8"/>
    <w:rsid w:val="002478D2"/>
    <w:rsid w:val="0025058A"/>
    <w:rsid w:val="0025795B"/>
    <w:rsid w:val="00262510"/>
    <w:rsid w:val="00262725"/>
    <w:rsid w:val="00270842"/>
    <w:rsid w:val="00274256"/>
    <w:rsid w:val="0027461D"/>
    <w:rsid w:val="002755A4"/>
    <w:rsid w:val="00287152"/>
    <w:rsid w:val="00291EBA"/>
    <w:rsid w:val="002A1DA7"/>
    <w:rsid w:val="002A2331"/>
    <w:rsid w:val="002A2BFA"/>
    <w:rsid w:val="002A430B"/>
    <w:rsid w:val="002B0B29"/>
    <w:rsid w:val="002B4B9C"/>
    <w:rsid w:val="002B6BA1"/>
    <w:rsid w:val="002C1933"/>
    <w:rsid w:val="002C3155"/>
    <w:rsid w:val="002D071C"/>
    <w:rsid w:val="002D1604"/>
    <w:rsid w:val="002D6AEE"/>
    <w:rsid w:val="002D711B"/>
    <w:rsid w:val="002E030F"/>
    <w:rsid w:val="002E33E4"/>
    <w:rsid w:val="002F051A"/>
    <w:rsid w:val="002F3E72"/>
    <w:rsid w:val="00301327"/>
    <w:rsid w:val="0030152C"/>
    <w:rsid w:val="00302160"/>
    <w:rsid w:val="0030480F"/>
    <w:rsid w:val="003070FA"/>
    <w:rsid w:val="003110E7"/>
    <w:rsid w:val="00312A5F"/>
    <w:rsid w:val="0031337B"/>
    <w:rsid w:val="00314AB3"/>
    <w:rsid w:val="00315B2E"/>
    <w:rsid w:val="00325489"/>
    <w:rsid w:val="00330C20"/>
    <w:rsid w:val="00334573"/>
    <w:rsid w:val="003362A0"/>
    <w:rsid w:val="00337446"/>
    <w:rsid w:val="00340F10"/>
    <w:rsid w:val="00342784"/>
    <w:rsid w:val="00344259"/>
    <w:rsid w:val="00344400"/>
    <w:rsid w:val="00345B77"/>
    <w:rsid w:val="003524B5"/>
    <w:rsid w:val="003553BB"/>
    <w:rsid w:val="003611EF"/>
    <w:rsid w:val="003615E2"/>
    <w:rsid w:val="0036431C"/>
    <w:rsid w:val="00364D78"/>
    <w:rsid w:val="00367A42"/>
    <w:rsid w:val="00372B41"/>
    <w:rsid w:val="00373878"/>
    <w:rsid w:val="00375C3A"/>
    <w:rsid w:val="003826CB"/>
    <w:rsid w:val="00387CAD"/>
    <w:rsid w:val="003943AC"/>
    <w:rsid w:val="003A234C"/>
    <w:rsid w:val="003B2E38"/>
    <w:rsid w:val="003C3A2C"/>
    <w:rsid w:val="003D1DC7"/>
    <w:rsid w:val="003D7BE2"/>
    <w:rsid w:val="003E05D4"/>
    <w:rsid w:val="003E5BFC"/>
    <w:rsid w:val="003E7561"/>
    <w:rsid w:val="003F584F"/>
    <w:rsid w:val="00404845"/>
    <w:rsid w:val="004064EC"/>
    <w:rsid w:val="00411D22"/>
    <w:rsid w:val="0041255A"/>
    <w:rsid w:val="00414683"/>
    <w:rsid w:val="00417863"/>
    <w:rsid w:val="0042082D"/>
    <w:rsid w:val="00430B74"/>
    <w:rsid w:val="0043476B"/>
    <w:rsid w:val="00434D44"/>
    <w:rsid w:val="00436329"/>
    <w:rsid w:val="0043648C"/>
    <w:rsid w:val="00436C63"/>
    <w:rsid w:val="00436D12"/>
    <w:rsid w:val="004372C4"/>
    <w:rsid w:val="00444BC1"/>
    <w:rsid w:val="004453BC"/>
    <w:rsid w:val="004468E6"/>
    <w:rsid w:val="00446F9F"/>
    <w:rsid w:val="00456880"/>
    <w:rsid w:val="00456DEA"/>
    <w:rsid w:val="00457F81"/>
    <w:rsid w:val="00461A1E"/>
    <w:rsid w:val="004623D4"/>
    <w:rsid w:val="0046419F"/>
    <w:rsid w:val="00465A19"/>
    <w:rsid w:val="00465FCD"/>
    <w:rsid w:val="00472025"/>
    <w:rsid w:val="00473CD6"/>
    <w:rsid w:val="00481A8F"/>
    <w:rsid w:val="00484AA5"/>
    <w:rsid w:val="00486070"/>
    <w:rsid w:val="004950B2"/>
    <w:rsid w:val="00496F6A"/>
    <w:rsid w:val="004A274C"/>
    <w:rsid w:val="004A3AB4"/>
    <w:rsid w:val="004A5815"/>
    <w:rsid w:val="004B018A"/>
    <w:rsid w:val="004B0677"/>
    <w:rsid w:val="004B21A3"/>
    <w:rsid w:val="004B22AA"/>
    <w:rsid w:val="004B2DD3"/>
    <w:rsid w:val="004B37B7"/>
    <w:rsid w:val="004C4882"/>
    <w:rsid w:val="004C67A5"/>
    <w:rsid w:val="004C6F3B"/>
    <w:rsid w:val="004D2F38"/>
    <w:rsid w:val="004D3A55"/>
    <w:rsid w:val="004E2231"/>
    <w:rsid w:val="004E241E"/>
    <w:rsid w:val="004E5733"/>
    <w:rsid w:val="004F00F3"/>
    <w:rsid w:val="004F0C20"/>
    <w:rsid w:val="004F3885"/>
    <w:rsid w:val="004F68A6"/>
    <w:rsid w:val="00510F6A"/>
    <w:rsid w:val="00511373"/>
    <w:rsid w:val="005150B3"/>
    <w:rsid w:val="00515AD3"/>
    <w:rsid w:val="00517212"/>
    <w:rsid w:val="0051792A"/>
    <w:rsid w:val="00517FFE"/>
    <w:rsid w:val="00520299"/>
    <w:rsid w:val="00520638"/>
    <w:rsid w:val="00526650"/>
    <w:rsid w:val="00527AFB"/>
    <w:rsid w:val="00530535"/>
    <w:rsid w:val="00531607"/>
    <w:rsid w:val="00531804"/>
    <w:rsid w:val="00531934"/>
    <w:rsid w:val="005373D6"/>
    <w:rsid w:val="005430E1"/>
    <w:rsid w:val="0055357C"/>
    <w:rsid w:val="00553FD2"/>
    <w:rsid w:val="00554B2A"/>
    <w:rsid w:val="00560CA1"/>
    <w:rsid w:val="00561153"/>
    <w:rsid w:val="0057114C"/>
    <w:rsid w:val="005748BB"/>
    <w:rsid w:val="005807AB"/>
    <w:rsid w:val="00582D59"/>
    <w:rsid w:val="005847F3"/>
    <w:rsid w:val="00591F7B"/>
    <w:rsid w:val="00593655"/>
    <w:rsid w:val="0059420A"/>
    <w:rsid w:val="005942D2"/>
    <w:rsid w:val="0059767B"/>
    <w:rsid w:val="005A236B"/>
    <w:rsid w:val="005A670F"/>
    <w:rsid w:val="005B670E"/>
    <w:rsid w:val="005C4FD0"/>
    <w:rsid w:val="005C6041"/>
    <w:rsid w:val="005D3A58"/>
    <w:rsid w:val="005D4616"/>
    <w:rsid w:val="005D4B41"/>
    <w:rsid w:val="005D603D"/>
    <w:rsid w:val="005D6078"/>
    <w:rsid w:val="005D7A9F"/>
    <w:rsid w:val="005E14BD"/>
    <w:rsid w:val="005E16CB"/>
    <w:rsid w:val="005E7492"/>
    <w:rsid w:val="005F1AEA"/>
    <w:rsid w:val="005F2A2A"/>
    <w:rsid w:val="005F49AE"/>
    <w:rsid w:val="005F59AE"/>
    <w:rsid w:val="005F702F"/>
    <w:rsid w:val="005F7724"/>
    <w:rsid w:val="006046FB"/>
    <w:rsid w:val="00607658"/>
    <w:rsid w:val="00611650"/>
    <w:rsid w:val="0061675C"/>
    <w:rsid w:val="00624131"/>
    <w:rsid w:val="0062602C"/>
    <w:rsid w:val="00626A89"/>
    <w:rsid w:val="00626AD5"/>
    <w:rsid w:val="00631DAC"/>
    <w:rsid w:val="0063300D"/>
    <w:rsid w:val="00642C2A"/>
    <w:rsid w:val="00643081"/>
    <w:rsid w:val="00643E96"/>
    <w:rsid w:val="00652362"/>
    <w:rsid w:val="00652ADA"/>
    <w:rsid w:val="0065370D"/>
    <w:rsid w:val="006563E4"/>
    <w:rsid w:val="00661622"/>
    <w:rsid w:val="00663633"/>
    <w:rsid w:val="00665630"/>
    <w:rsid w:val="00685B67"/>
    <w:rsid w:val="00687424"/>
    <w:rsid w:val="0069238E"/>
    <w:rsid w:val="00693341"/>
    <w:rsid w:val="00693ED6"/>
    <w:rsid w:val="00695C92"/>
    <w:rsid w:val="00696905"/>
    <w:rsid w:val="006A2D0B"/>
    <w:rsid w:val="006A2E9E"/>
    <w:rsid w:val="006A470D"/>
    <w:rsid w:val="006A784C"/>
    <w:rsid w:val="006B0556"/>
    <w:rsid w:val="006B0C15"/>
    <w:rsid w:val="006B1DEA"/>
    <w:rsid w:val="006B3D54"/>
    <w:rsid w:val="006B6F8B"/>
    <w:rsid w:val="006C53D5"/>
    <w:rsid w:val="006C5F8C"/>
    <w:rsid w:val="006D04C1"/>
    <w:rsid w:val="006D3942"/>
    <w:rsid w:val="006D4C10"/>
    <w:rsid w:val="006D57EF"/>
    <w:rsid w:val="006D5B36"/>
    <w:rsid w:val="006D6298"/>
    <w:rsid w:val="006D6CC3"/>
    <w:rsid w:val="006D7321"/>
    <w:rsid w:val="006E25F3"/>
    <w:rsid w:val="006E4C73"/>
    <w:rsid w:val="006E7F46"/>
    <w:rsid w:val="006F16DD"/>
    <w:rsid w:val="006F5024"/>
    <w:rsid w:val="006F52C0"/>
    <w:rsid w:val="006F6266"/>
    <w:rsid w:val="006F66B8"/>
    <w:rsid w:val="006F75AC"/>
    <w:rsid w:val="007045C9"/>
    <w:rsid w:val="00704823"/>
    <w:rsid w:val="00706916"/>
    <w:rsid w:val="00707692"/>
    <w:rsid w:val="00711247"/>
    <w:rsid w:val="00711FE2"/>
    <w:rsid w:val="00721B19"/>
    <w:rsid w:val="00724A9E"/>
    <w:rsid w:val="00724E8B"/>
    <w:rsid w:val="00726B18"/>
    <w:rsid w:val="00731D3B"/>
    <w:rsid w:val="0073692C"/>
    <w:rsid w:val="007370AF"/>
    <w:rsid w:val="007532D2"/>
    <w:rsid w:val="007549D0"/>
    <w:rsid w:val="007550AF"/>
    <w:rsid w:val="00755249"/>
    <w:rsid w:val="007554FF"/>
    <w:rsid w:val="00755E9F"/>
    <w:rsid w:val="00756F5D"/>
    <w:rsid w:val="00760516"/>
    <w:rsid w:val="007619CD"/>
    <w:rsid w:val="00763C2E"/>
    <w:rsid w:val="00765E69"/>
    <w:rsid w:val="00767E0B"/>
    <w:rsid w:val="0077028B"/>
    <w:rsid w:val="007730F0"/>
    <w:rsid w:val="007738CC"/>
    <w:rsid w:val="007816CC"/>
    <w:rsid w:val="00781C2B"/>
    <w:rsid w:val="007841C4"/>
    <w:rsid w:val="00785C76"/>
    <w:rsid w:val="007913C7"/>
    <w:rsid w:val="00792C56"/>
    <w:rsid w:val="00796892"/>
    <w:rsid w:val="0079759A"/>
    <w:rsid w:val="007A1761"/>
    <w:rsid w:val="007A1967"/>
    <w:rsid w:val="007A1E2F"/>
    <w:rsid w:val="007A54E4"/>
    <w:rsid w:val="007B088E"/>
    <w:rsid w:val="007B2017"/>
    <w:rsid w:val="007B2C39"/>
    <w:rsid w:val="007B2D80"/>
    <w:rsid w:val="007B35DF"/>
    <w:rsid w:val="007B38C3"/>
    <w:rsid w:val="007B6336"/>
    <w:rsid w:val="007C0F58"/>
    <w:rsid w:val="007C386D"/>
    <w:rsid w:val="007E14F2"/>
    <w:rsid w:val="007E3087"/>
    <w:rsid w:val="007E53F7"/>
    <w:rsid w:val="007E7852"/>
    <w:rsid w:val="007F02A5"/>
    <w:rsid w:val="007F13CB"/>
    <w:rsid w:val="007F2BEB"/>
    <w:rsid w:val="007F5EFF"/>
    <w:rsid w:val="007F6634"/>
    <w:rsid w:val="008009C0"/>
    <w:rsid w:val="00801407"/>
    <w:rsid w:val="00801ED7"/>
    <w:rsid w:val="00803B93"/>
    <w:rsid w:val="00804714"/>
    <w:rsid w:val="00806297"/>
    <w:rsid w:val="00807905"/>
    <w:rsid w:val="00814DA9"/>
    <w:rsid w:val="008229E3"/>
    <w:rsid w:val="00822BA8"/>
    <w:rsid w:val="0082426A"/>
    <w:rsid w:val="008330D9"/>
    <w:rsid w:val="00837AB2"/>
    <w:rsid w:val="00844A9B"/>
    <w:rsid w:val="00854EF0"/>
    <w:rsid w:val="00856EAE"/>
    <w:rsid w:val="00863574"/>
    <w:rsid w:val="008647D2"/>
    <w:rsid w:val="00865C78"/>
    <w:rsid w:val="0086690D"/>
    <w:rsid w:val="008714FD"/>
    <w:rsid w:val="008728F8"/>
    <w:rsid w:val="008736FC"/>
    <w:rsid w:val="00874F3D"/>
    <w:rsid w:val="008762BF"/>
    <w:rsid w:val="008767DF"/>
    <w:rsid w:val="00876DE9"/>
    <w:rsid w:val="00877B65"/>
    <w:rsid w:val="00877EB4"/>
    <w:rsid w:val="00887ED9"/>
    <w:rsid w:val="008910FF"/>
    <w:rsid w:val="00891E61"/>
    <w:rsid w:val="008935BE"/>
    <w:rsid w:val="008A4DBA"/>
    <w:rsid w:val="008A6858"/>
    <w:rsid w:val="008B3582"/>
    <w:rsid w:val="008B77E6"/>
    <w:rsid w:val="008C1D38"/>
    <w:rsid w:val="008C1D4A"/>
    <w:rsid w:val="008D00E9"/>
    <w:rsid w:val="008D0474"/>
    <w:rsid w:val="008D3CED"/>
    <w:rsid w:val="008D7FB8"/>
    <w:rsid w:val="008E03DD"/>
    <w:rsid w:val="008E3072"/>
    <w:rsid w:val="008F448A"/>
    <w:rsid w:val="008F46A4"/>
    <w:rsid w:val="008F6FDD"/>
    <w:rsid w:val="0090065F"/>
    <w:rsid w:val="00902B19"/>
    <w:rsid w:val="00906064"/>
    <w:rsid w:val="00910C81"/>
    <w:rsid w:val="00910ED2"/>
    <w:rsid w:val="0091225C"/>
    <w:rsid w:val="00912A77"/>
    <w:rsid w:val="009137F1"/>
    <w:rsid w:val="00913F61"/>
    <w:rsid w:val="009167AD"/>
    <w:rsid w:val="00916CDA"/>
    <w:rsid w:val="00921A17"/>
    <w:rsid w:val="00927BC9"/>
    <w:rsid w:val="009312EF"/>
    <w:rsid w:val="0093260D"/>
    <w:rsid w:val="0093794C"/>
    <w:rsid w:val="00942EB3"/>
    <w:rsid w:val="009512BC"/>
    <w:rsid w:val="00954299"/>
    <w:rsid w:val="00957B53"/>
    <w:rsid w:val="00961344"/>
    <w:rsid w:val="00963E92"/>
    <w:rsid w:val="0096713B"/>
    <w:rsid w:val="00971AAF"/>
    <w:rsid w:val="0097700F"/>
    <w:rsid w:val="00977DAC"/>
    <w:rsid w:val="00980B0F"/>
    <w:rsid w:val="00981ADF"/>
    <w:rsid w:val="00984657"/>
    <w:rsid w:val="009930C3"/>
    <w:rsid w:val="009933AF"/>
    <w:rsid w:val="009A230E"/>
    <w:rsid w:val="009A3B2B"/>
    <w:rsid w:val="009A5EEB"/>
    <w:rsid w:val="009A634E"/>
    <w:rsid w:val="009B4750"/>
    <w:rsid w:val="009C16C1"/>
    <w:rsid w:val="009C5573"/>
    <w:rsid w:val="009D567B"/>
    <w:rsid w:val="009D7DF3"/>
    <w:rsid w:val="009E100F"/>
    <w:rsid w:val="009E3499"/>
    <w:rsid w:val="009E66EF"/>
    <w:rsid w:val="009E6B76"/>
    <w:rsid w:val="009E77E7"/>
    <w:rsid w:val="009F63B0"/>
    <w:rsid w:val="00A03C8C"/>
    <w:rsid w:val="00A053CA"/>
    <w:rsid w:val="00A100A2"/>
    <w:rsid w:val="00A1178D"/>
    <w:rsid w:val="00A12012"/>
    <w:rsid w:val="00A14190"/>
    <w:rsid w:val="00A209AD"/>
    <w:rsid w:val="00A230E4"/>
    <w:rsid w:val="00A2602B"/>
    <w:rsid w:val="00A2760B"/>
    <w:rsid w:val="00A379E7"/>
    <w:rsid w:val="00A41553"/>
    <w:rsid w:val="00A42078"/>
    <w:rsid w:val="00A55E18"/>
    <w:rsid w:val="00A57AF3"/>
    <w:rsid w:val="00A64F06"/>
    <w:rsid w:val="00A66ECD"/>
    <w:rsid w:val="00A77026"/>
    <w:rsid w:val="00A81B23"/>
    <w:rsid w:val="00A8251A"/>
    <w:rsid w:val="00A82DB5"/>
    <w:rsid w:val="00A87DE5"/>
    <w:rsid w:val="00A91461"/>
    <w:rsid w:val="00A91B95"/>
    <w:rsid w:val="00A92B0B"/>
    <w:rsid w:val="00A93EFF"/>
    <w:rsid w:val="00A94A24"/>
    <w:rsid w:val="00A959CE"/>
    <w:rsid w:val="00A95AB7"/>
    <w:rsid w:val="00A97653"/>
    <w:rsid w:val="00A97DFF"/>
    <w:rsid w:val="00AA3F28"/>
    <w:rsid w:val="00AA413F"/>
    <w:rsid w:val="00AA7FD3"/>
    <w:rsid w:val="00AB14CF"/>
    <w:rsid w:val="00AB327B"/>
    <w:rsid w:val="00AC0062"/>
    <w:rsid w:val="00AC279D"/>
    <w:rsid w:val="00AD1001"/>
    <w:rsid w:val="00AE057C"/>
    <w:rsid w:val="00AE41E8"/>
    <w:rsid w:val="00AF08C3"/>
    <w:rsid w:val="00AF584D"/>
    <w:rsid w:val="00AF6C09"/>
    <w:rsid w:val="00B00969"/>
    <w:rsid w:val="00B0128B"/>
    <w:rsid w:val="00B025AA"/>
    <w:rsid w:val="00B064B7"/>
    <w:rsid w:val="00B07FBA"/>
    <w:rsid w:val="00B13B00"/>
    <w:rsid w:val="00B204C6"/>
    <w:rsid w:val="00B216B9"/>
    <w:rsid w:val="00B2367A"/>
    <w:rsid w:val="00B245B5"/>
    <w:rsid w:val="00B24B42"/>
    <w:rsid w:val="00B25BE7"/>
    <w:rsid w:val="00B33130"/>
    <w:rsid w:val="00B40F71"/>
    <w:rsid w:val="00B43E10"/>
    <w:rsid w:val="00B44240"/>
    <w:rsid w:val="00B45732"/>
    <w:rsid w:val="00B50327"/>
    <w:rsid w:val="00B6025B"/>
    <w:rsid w:val="00B60821"/>
    <w:rsid w:val="00B60AF8"/>
    <w:rsid w:val="00B60E53"/>
    <w:rsid w:val="00B624AA"/>
    <w:rsid w:val="00B63DED"/>
    <w:rsid w:val="00B6417B"/>
    <w:rsid w:val="00B64314"/>
    <w:rsid w:val="00B65566"/>
    <w:rsid w:val="00B65B57"/>
    <w:rsid w:val="00B700B5"/>
    <w:rsid w:val="00B71338"/>
    <w:rsid w:val="00B73500"/>
    <w:rsid w:val="00B73BCE"/>
    <w:rsid w:val="00B745C7"/>
    <w:rsid w:val="00B772E0"/>
    <w:rsid w:val="00B8166B"/>
    <w:rsid w:val="00B82C18"/>
    <w:rsid w:val="00B82E2D"/>
    <w:rsid w:val="00B86659"/>
    <w:rsid w:val="00B91940"/>
    <w:rsid w:val="00B93632"/>
    <w:rsid w:val="00B9613C"/>
    <w:rsid w:val="00BA2356"/>
    <w:rsid w:val="00BA646A"/>
    <w:rsid w:val="00BA747F"/>
    <w:rsid w:val="00BA7DE0"/>
    <w:rsid w:val="00BB0CA2"/>
    <w:rsid w:val="00BB1268"/>
    <w:rsid w:val="00BB3353"/>
    <w:rsid w:val="00BB40C5"/>
    <w:rsid w:val="00BB4737"/>
    <w:rsid w:val="00BB4FF3"/>
    <w:rsid w:val="00BB6663"/>
    <w:rsid w:val="00BC31BF"/>
    <w:rsid w:val="00BD096D"/>
    <w:rsid w:val="00BD2C3C"/>
    <w:rsid w:val="00BD7D54"/>
    <w:rsid w:val="00BE2038"/>
    <w:rsid w:val="00BE26BB"/>
    <w:rsid w:val="00BE56A1"/>
    <w:rsid w:val="00BF4444"/>
    <w:rsid w:val="00BF47D3"/>
    <w:rsid w:val="00BF648D"/>
    <w:rsid w:val="00BF6814"/>
    <w:rsid w:val="00C023CD"/>
    <w:rsid w:val="00C03EBF"/>
    <w:rsid w:val="00C049D0"/>
    <w:rsid w:val="00C04BEE"/>
    <w:rsid w:val="00C072FB"/>
    <w:rsid w:val="00C12A1D"/>
    <w:rsid w:val="00C13FD1"/>
    <w:rsid w:val="00C21AFB"/>
    <w:rsid w:val="00C22B74"/>
    <w:rsid w:val="00C34A90"/>
    <w:rsid w:val="00C36883"/>
    <w:rsid w:val="00C467DF"/>
    <w:rsid w:val="00C46B1D"/>
    <w:rsid w:val="00C53253"/>
    <w:rsid w:val="00C604E7"/>
    <w:rsid w:val="00C635EA"/>
    <w:rsid w:val="00C63AC7"/>
    <w:rsid w:val="00C63D45"/>
    <w:rsid w:val="00C6791C"/>
    <w:rsid w:val="00C71FB9"/>
    <w:rsid w:val="00C727B1"/>
    <w:rsid w:val="00C73FBF"/>
    <w:rsid w:val="00C77311"/>
    <w:rsid w:val="00C84C8D"/>
    <w:rsid w:val="00C85CC5"/>
    <w:rsid w:val="00C85D02"/>
    <w:rsid w:val="00C865DF"/>
    <w:rsid w:val="00C871F7"/>
    <w:rsid w:val="00C9673D"/>
    <w:rsid w:val="00CA0779"/>
    <w:rsid w:val="00CA1757"/>
    <w:rsid w:val="00CA37F2"/>
    <w:rsid w:val="00CA543F"/>
    <w:rsid w:val="00CA7624"/>
    <w:rsid w:val="00CA7F63"/>
    <w:rsid w:val="00CB2649"/>
    <w:rsid w:val="00CB3DC2"/>
    <w:rsid w:val="00CD10C2"/>
    <w:rsid w:val="00CD1F68"/>
    <w:rsid w:val="00CD3B5F"/>
    <w:rsid w:val="00CD5798"/>
    <w:rsid w:val="00CE017F"/>
    <w:rsid w:val="00CE560E"/>
    <w:rsid w:val="00CF2D16"/>
    <w:rsid w:val="00D02765"/>
    <w:rsid w:val="00D055A3"/>
    <w:rsid w:val="00D06FE4"/>
    <w:rsid w:val="00D07AEB"/>
    <w:rsid w:val="00D07FD7"/>
    <w:rsid w:val="00D12D7B"/>
    <w:rsid w:val="00D136A6"/>
    <w:rsid w:val="00D137E8"/>
    <w:rsid w:val="00D14625"/>
    <w:rsid w:val="00D15D60"/>
    <w:rsid w:val="00D21BAA"/>
    <w:rsid w:val="00D22D7D"/>
    <w:rsid w:val="00D22E2A"/>
    <w:rsid w:val="00D24A01"/>
    <w:rsid w:val="00D274F9"/>
    <w:rsid w:val="00D326E4"/>
    <w:rsid w:val="00D3282D"/>
    <w:rsid w:val="00D34C7B"/>
    <w:rsid w:val="00D41ACF"/>
    <w:rsid w:val="00D5153C"/>
    <w:rsid w:val="00D533DC"/>
    <w:rsid w:val="00D5491A"/>
    <w:rsid w:val="00D60CB3"/>
    <w:rsid w:val="00D61A9C"/>
    <w:rsid w:val="00D62121"/>
    <w:rsid w:val="00D63994"/>
    <w:rsid w:val="00D66BF5"/>
    <w:rsid w:val="00D7355B"/>
    <w:rsid w:val="00D740E6"/>
    <w:rsid w:val="00D7452D"/>
    <w:rsid w:val="00D74BDE"/>
    <w:rsid w:val="00D81367"/>
    <w:rsid w:val="00D819FA"/>
    <w:rsid w:val="00D8282D"/>
    <w:rsid w:val="00D93D09"/>
    <w:rsid w:val="00DA20AC"/>
    <w:rsid w:val="00DA4D7D"/>
    <w:rsid w:val="00DA549B"/>
    <w:rsid w:val="00DA7048"/>
    <w:rsid w:val="00DB5504"/>
    <w:rsid w:val="00DB6B2E"/>
    <w:rsid w:val="00DC6451"/>
    <w:rsid w:val="00DD06E2"/>
    <w:rsid w:val="00DD2B24"/>
    <w:rsid w:val="00DD3663"/>
    <w:rsid w:val="00DD7C8F"/>
    <w:rsid w:val="00DE366C"/>
    <w:rsid w:val="00DE7045"/>
    <w:rsid w:val="00DF01B2"/>
    <w:rsid w:val="00DF1278"/>
    <w:rsid w:val="00DF2A4D"/>
    <w:rsid w:val="00DF7736"/>
    <w:rsid w:val="00E00E59"/>
    <w:rsid w:val="00E02961"/>
    <w:rsid w:val="00E03D0F"/>
    <w:rsid w:val="00E12233"/>
    <w:rsid w:val="00E144AB"/>
    <w:rsid w:val="00E17EFE"/>
    <w:rsid w:val="00E257A8"/>
    <w:rsid w:val="00E26F4F"/>
    <w:rsid w:val="00E27F66"/>
    <w:rsid w:val="00E30034"/>
    <w:rsid w:val="00E34482"/>
    <w:rsid w:val="00E359FD"/>
    <w:rsid w:val="00E37183"/>
    <w:rsid w:val="00E47F7A"/>
    <w:rsid w:val="00E5283F"/>
    <w:rsid w:val="00E52EC6"/>
    <w:rsid w:val="00E533A8"/>
    <w:rsid w:val="00E72870"/>
    <w:rsid w:val="00E72C8A"/>
    <w:rsid w:val="00E72F5E"/>
    <w:rsid w:val="00E76F18"/>
    <w:rsid w:val="00E80E73"/>
    <w:rsid w:val="00E82927"/>
    <w:rsid w:val="00E9311E"/>
    <w:rsid w:val="00E957FE"/>
    <w:rsid w:val="00EA2CA9"/>
    <w:rsid w:val="00EA4AC1"/>
    <w:rsid w:val="00EB17D9"/>
    <w:rsid w:val="00EB193A"/>
    <w:rsid w:val="00EB4055"/>
    <w:rsid w:val="00EB4319"/>
    <w:rsid w:val="00EB60CE"/>
    <w:rsid w:val="00EC1387"/>
    <w:rsid w:val="00ED07AA"/>
    <w:rsid w:val="00ED6989"/>
    <w:rsid w:val="00ED7B2A"/>
    <w:rsid w:val="00EE06FC"/>
    <w:rsid w:val="00EE1387"/>
    <w:rsid w:val="00EE20E0"/>
    <w:rsid w:val="00EE240A"/>
    <w:rsid w:val="00EE3A96"/>
    <w:rsid w:val="00EE521A"/>
    <w:rsid w:val="00EF2AD2"/>
    <w:rsid w:val="00F03B57"/>
    <w:rsid w:val="00F0425D"/>
    <w:rsid w:val="00F1109E"/>
    <w:rsid w:val="00F12BA1"/>
    <w:rsid w:val="00F261AC"/>
    <w:rsid w:val="00F26CBB"/>
    <w:rsid w:val="00F274E3"/>
    <w:rsid w:val="00F277E7"/>
    <w:rsid w:val="00F33468"/>
    <w:rsid w:val="00F33BCB"/>
    <w:rsid w:val="00F35C87"/>
    <w:rsid w:val="00F45995"/>
    <w:rsid w:val="00F4688A"/>
    <w:rsid w:val="00F47F32"/>
    <w:rsid w:val="00F54B63"/>
    <w:rsid w:val="00F60860"/>
    <w:rsid w:val="00F62840"/>
    <w:rsid w:val="00F66698"/>
    <w:rsid w:val="00F67161"/>
    <w:rsid w:val="00F67954"/>
    <w:rsid w:val="00F67CD3"/>
    <w:rsid w:val="00F7215F"/>
    <w:rsid w:val="00F73460"/>
    <w:rsid w:val="00F76EB5"/>
    <w:rsid w:val="00F7737B"/>
    <w:rsid w:val="00F8263B"/>
    <w:rsid w:val="00F831D1"/>
    <w:rsid w:val="00F83ADE"/>
    <w:rsid w:val="00F87D3D"/>
    <w:rsid w:val="00F92213"/>
    <w:rsid w:val="00F93180"/>
    <w:rsid w:val="00FA20F2"/>
    <w:rsid w:val="00FA4AE3"/>
    <w:rsid w:val="00FA6981"/>
    <w:rsid w:val="00FB24ED"/>
    <w:rsid w:val="00FB2775"/>
    <w:rsid w:val="00FC24BD"/>
    <w:rsid w:val="00FC440A"/>
    <w:rsid w:val="00FC669D"/>
    <w:rsid w:val="00FD249D"/>
    <w:rsid w:val="00FD7743"/>
    <w:rsid w:val="00FE5E2D"/>
    <w:rsid w:val="00FF11C8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A6C01A2"/>
  <w15:chartTrackingRefBased/>
  <w15:docId w15:val="{863B832A-E85F-4268-BE90-4BECF04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3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ADF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7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887D-B0CA-43CC-BDFD-5D850830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5190</Words>
  <Characters>29585</Characters>
  <Application>Microsoft Office Word</Application>
  <DocSecurity>0</DocSecurity>
  <Lines>246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Općina Svetvinčenat 3</cp:lastModifiedBy>
  <cp:revision>3</cp:revision>
  <cp:lastPrinted>2025-11-03T09:19:00Z</cp:lastPrinted>
  <dcterms:created xsi:type="dcterms:W3CDTF">2025-11-12T09:02:00Z</dcterms:created>
  <dcterms:modified xsi:type="dcterms:W3CDTF">2025-11-21T09:48:00Z</dcterms:modified>
</cp:coreProperties>
</file>