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5B7D" w14:textId="0AE835DF" w:rsidR="00344633" w:rsidRPr="00D43468" w:rsidRDefault="00E530C2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43468">
        <w:rPr>
          <w:rFonts w:ascii="Times New Roman" w:hAnsi="Times New Roman"/>
          <w:bCs/>
          <w:sz w:val="24"/>
          <w:szCs w:val="24"/>
        </w:rPr>
        <w:t>Na temelju članka</w:t>
      </w:r>
      <w:r w:rsidR="000D27B9">
        <w:rPr>
          <w:rFonts w:ascii="Times New Roman" w:hAnsi="Times New Roman"/>
          <w:bCs/>
          <w:sz w:val="24"/>
          <w:szCs w:val="24"/>
        </w:rPr>
        <w:t xml:space="preserve"> 215</w:t>
      </w:r>
      <w:r w:rsidRPr="00D43468">
        <w:rPr>
          <w:rFonts w:ascii="Times New Roman" w:hAnsi="Times New Roman"/>
          <w:bCs/>
          <w:sz w:val="24"/>
          <w:szCs w:val="24"/>
        </w:rPr>
        <w:t xml:space="preserve">. Pravilnika o proračunskom računovodstvu i računskom planu („Narodne novine“ broj </w:t>
      </w:r>
      <w:r w:rsidR="000D27B9" w:rsidRPr="000D27B9">
        <w:rPr>
          <w:rFonts w:ascii="Times New Roman" w:hAnsi="Times New Roman"/>
          <w:bCs/>
          <w:sz w:val="24"/>
          <w:szCs w:val="24"/>
        </w:rPr>
        <w:t>158/23 i 154/24</w:t>
      </w:r>
      <w:r w:rsidRPr="00D43468">
        <w:rPr>
          <w:rFonts w:ascii="Times New Roman" w:hAnsi="Times New Roman"/>
          <w:bCs/>
          <w:sz w:val="24"/>
          <w:szCs w:val="24"/>
        </w:rPr>
        <w:t xml:space="preserve">) i </w:t>
      </w:r>
      <w:r w:rsidR="001F272B" w:rsidRPr="00D43468">
        <w:rPr>
          <w:rFonts w:ascii="Times New Roman" w:hAnsi="Times New Roman"/>
          <w:bCs/>
          <w:sz w:val="24"/>
          <w:szCs w:val="24"/>
        </w:rPr>
        <w:t xml:space="preserve">članka 32. Statuta Općine Svetvinčenat( “Službene novine Općine Svetvinčenat” broj 2/13 i 2/21) </w:t>
      </w:r>
      <w:r w:rsidRPr="00D43468">
        <w:rPr>
          <w:rFonts w:ascii="Times New Roman" w:hAnsi="Times New Roman"/>
          <w:bCs/>
          <w:sz w:val="24"/>
          <w:szCs w:val="24"/>
        </w:rPr>
        <w:t xml:space="preserve">Općinsko vijeće Općine </w:t>
      </w:r>
      <w:r w:rsidR="001F272B" w:rsidRPr="00D43468">
        <w:rPr>
          <w:rFonts w:ascii="Times New Roman" w:hAnsi="Times New Roman"/>
          <w:bCs/>
          <w:sz w:val="24"/>
          <w:szCs w:val="24"/>
        </w:rPr>
        <w:t>Svetvinčenat</w:t>
      </w:r>
      <w:r w:rsidRPr="00D43468">
        <w:rPr>
          <w:rFonts w:ascii="Times New Roman" w:hAnsi="Times New Roman"/>
          <w:bCs/>
          <w:sz w:val="24"/>
          <w:szCs w:val="24"/>
        </w:rPr>
        <w:t xml:space="preserve"> na sjednici održanoj dana </w:t>
      </w:r>
      <w:r w:rsidR="00B63841">
        <w:rPr>
          <w:rFonts w:ascii="Times New Roman" w:hAnsi="Times New Roman"/>
          <w:bCs/>
          <w:sz w:val="24"/>
          <w:szCs w:val="24"/>
        </w:rPr>
        <w:t>09</w:t>
      </w:r>
      <w:r w:rsidR="00B2599F">
        <w:rPr>
          <w:rFonts w:ascii="Times New Roman" w:hAnsi="Times New Roman"/>
          <w:bCs/>
          <w:sz w:val="24"/>
          <w:szCs w:val="24"/>
        </w:rPr>
        <w:t>. rujna</w:t>
      </w:r>
      <w:r w:rsidR="001F272B" w:rsidRPr="00D43468">
        <w:rPr>
          <w:rFonts w:ascii="Times New Roman" w:hAnsi="Times New Roman"/>
          <w:bCs/>
          <w:sz w:val="24"/>
          <w:szCs w:val="24"/>
        </w:rPr>
        <w:t xml:space="preserve"> </w:t>
      </w:r>
      <w:r w:rsidR="00FA1DAB" w:rsidRPr="00D43468">
        <w:rPr>
          <w:rFonts w:ascii="Times New Roman" w:hAnsi="Times New Roman"/>
          <w:bCs/>
          <w:sz w:val="24"/>
          <w:szCs w:val="24"/>
        </w:rPr>
        <w:t>202</w:t>
      </w:r>
      <w:r w:rsidR="00647270">
        <w:rPr>
          <w:rFonts w:ascii="Times New Roman" w:hAnsi="Times New Roman"/>
          <w:bCs/>
          <w:sz w:val="24"/>
          <w:szCs w:val="24"/>
        </w:rPr>
        <w:t>5</w:t>
      </w:r>
      <w:r w:rsidR="00FA1DAB" w:rsidRPr="00D43468">
        <w:rPr>
          <w:rFonts w:ascii="Times New Roman" w:hAnsi="Times New Roman"/>
          <w:bCs/>
          <w:sz w:val="24"/>
          <w:szCs w:val="24"/>
        </w:rPr>
        <w:t>.</w:t>
      </w:r>
      <w:r w:rsidRPr="00D43468">
        <w:rPr>
          <w:rFonts w:ascii="Times New Roman" w:hAnsi="Times New Roman"/>
          <w:bCs/>
          <w:sz w:val="24"/>
          <w:szCs w:val="24"/>
        </w:rPr>
        <w:t xml:space="preserve"> godine donosi  </w:t>
      </w:r>
    </w:p>
    <w:p w14:paraId="21C38502" w14:textId="77777777" w:rsidR="00344633" w:rsidRPr="00D43468" w:rsidRDefault="00344633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4D252D9" w14:textId="77777777" w:rsidR="00344633" w:rsidRPr="00D43468" w:rsidRDefault="00E530C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43468">
        <w:rPr>
          <w:rFonts w:ascii="Times New Roman" w:hAnsi="Times New Roman"/>
          <w:b/>
          <w:sz w:val="24"/>
          <w:szCs w:val="24"/>
        </w:rPr>
        <w:t>ODLUKU</w:t>
      </w:r>
    </w:p>
    <w:p w14:paraId="73C146B7" w14:textId="2B291E4B" w:rsidR="00344633" w:rsidRPr="00D43468" w:rsidRDefault="00E530C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43468">
        <w:rPr>
          <w:rFonts w:ascii="Times New Roman" w:hAnsi="Times New Roman"/>
          <w:b/>
          <w:sz w:val="24"/>
          <w:szCs w:val="24"/>
        </w:rPr>
        <w:t>o raspodjeli rezultata</w:t>
      </w:r>
      <w:r w:rsidR="00233394" w:rsidRPr="00D43468">
        <w:rPr>
          <w:rFonts w:ascii="Times New Roman" w:hAnsi="Times New Roman"/>
          <w:b/>
          <w:sz w:val="24"/>
          <w:szCs w:val="24"/>
        </w:rPr>
        <w:t xml:space="preserve"> Općine </w:t>
      </w:r>
      <w:r w:rsidR="001F272B" w:rsidRPr="00D43468">
        <w:rPr>
          <w:rFonts w:ascii="Times New Roman" w:hAnsi="Times New Roman"/>
          <w:b/>
          <w:sz w:val="24"/>
          <w:szCs w:val="24"/>
        </w:rPr>
        <w:t>Svetvinčenat</w:t>
      </w:r>
      <w:r w:rsidR="00233394" w:rsidRPr="00D43468">
        <w:rPr>
          <w:rFonts w:ascii="Times New Roman" w:hAnsi="Times New Roman"/>
          <w:b/>
          <w:sz w:val="24"/>
          <w:szCs w:val="24"/>
        </w:rPr>
        <w:t xml:space="preserve"> za 202</w:t>
      </w:r>
      <w:r w:rsidR="00647270">
        <w:rPr>
          <w:rFonts w:ascii="Times New Roman" w:hAnsi="Times New Roman"/>
          <w:b/>
          <w:sz w:val="24"/>
          <w:szCs w:val="24"/>
        </w:rPr>
        <w:t>4</w:t>
      </w:r>
      <w:r w:rsidR="00233394" w:rsidRPr="00D43468">
        <w:rPr>
          <w:rFonts w:ascii="Times New Roman" w:hAnsi="Times New Roman"/>
          <w:b/>
          <w:sz w:val="24"/>
          <w:szCs w:val="24"/>
        </w:rPr>
        <w:t>. godinu</w:t>
      </w:r>
    </w:p>
    <w:p w14:paraId="58C2CC4C" w14:textId="77777777" w:rsidR="00344633" w:rsidRPr="00D43468" w:rsidRDefault="0034463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245627" w14:textId="77777777" w:rsidR="00344633" w:rsidRPr="00D43468" w:rsidRDefault="0034463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09E824" w14:textId="77777777" w:rsidR="00344633" w:rsidRPr="00D43468" w:rsidRDefault="00E530C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43468">
        <w:rPr>
          <w:rFonts w:ascii="Times New Roman" w:hAnsi="Times New Roman"/>
          <w:b/>
          <w:sz w:val="24"/>
          <w:szCs w:val="24"/>
        </w:rPr>
        <w:t>Članak 1.</w:t>
      </w:r>
    </w:p>
    <w:p w14:paraId="341B7BFB" w14:textId="43C844BC" w:rsidR="00344633" w:rsidRPr="00D43468" w:rsidRDefault="00E530C2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43468">
        <w:rPr>
          <w:rFonts w:ascii="Times New Roman" w:hAnsi="Times New Roman"/>
          <w:bCs/>
          <w:sz w:val="24"/>
          <w:szCs w:val="24"/>
        </w:rPr>
        <w:t>Ovom Odlukom obavlja se preraspodjela financijskog rezultata Općine</w:t>
      </w:r>
      <w:r w:rsidR="001F272B" w:rsidRPr="00D43468">
        <w:rPr>
          <w:rFonts w:ascii="Times New Roman" w:hAnsi="Times New Roman"/>
          <w:bCs/>
          <w:sz w:val="24"/>
          <w:szCs w:val="24"/>
        </w:rPr>
        <w:t xml:space="preserve"> Svetvinčenat </w:t>
      </w:r>
      <w:r w:rsidR="00233394" w:rsidRPr="00D43468">
        <w:rPr>
          <w:rFonts w:ascii="Times New Roman" w:hAnsi="Times New Roman"/>
          <w:bCs/>
          <w:sz w:val="24"/>
          <w:szCs w:val="24"/>
        </w:rPr>
        <w:t>za 202</w:t>
      </w:r>
      <w:r w:rsidR="00647270">
        <w:rPr>
          <w:rFonts w:ascii="Times New Roman" w:hAnsi="Times New Roman"/>
          <w:bCs/>
          <w:sz w:val="24"/>
          <w:szCs w:val="24"/>
        </w:rPr>
        <w:t>4</w:t>
      </w:r>
      <w:r w:rsidR="00233394" w:rsidRPr="00D43468">
        <w:rPr>
          <w:rFonts w:ascii="Times New Roman" w:hAnsi="Times New Roman"/>
          <w:bCs/>
          <w:sz w:val="24"/>
          <w:szCs w:val="24"/>
        </w:rPr>
        <w:t>. godinu</w:t>
      </w:r>
      <w:r w:rsidR="00AB37B6" w:rsidRPr="00D43468">
        <w:rPr>
          <w:rFonts w:ascii="Times New Roman" w:hAnsi="Times New Roman"/>
          <w:bCs/>
          <w:sz w:val="24"/>
          <w:szCs w:val="24"/>
        </w:rPr>
        <w:t xml:space="preserve">, </w:t>
      </w:r>
      <w:r w:rsidRPr="00D43468">
        <w:rPr>
          <w:rFonts w:ascii="Times New Roman" w:hAnsi="Times New Roman"/>
          <w:bCs/>
          <w:sz w:val="24"/>
          <w:szCs w:val="24"/>
        </w:rPr>
        <w:t xml:space="preserve">te </w:t>
      </w:r>
      <w:r w:rsidR="00AB37B6" w:rsidRPr="00D43468">
        <w:rPr>
          <w:rFonts w:ascii="Times New Roman" w:hAnsi="Times New Roman"/>
          <w:bCs/>
          <w:sz w:val="24"/>
          <w:szCs w:val="24"/>
        </w:rPr>
        <w:t>se u</w:t>
      </w:r>
      <w:r w:rsidRPr="00D43468">
        <w:rPr>
          <w:rFonts w:ascii="Times New Roman" w:hAnsi="Times New Roman"/>
          <w:bCs/>
          <w:sz w:val="24"/>
          <w:szCs w:val="24"/>
        </w:rPr>
        <w:t>tvrđuje namjena i vrši raspodjela tako utvrđenog rezultata.</w:t>
      </w:r>
    </w:p>
    <w:p w14:paraId="1D7009ED" w14:textId="77777777" w:rsidR="00344633" w:rsidRPr="00D43468" w:rsidRDefault="0034463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399659" w14:textId="77777777" w:rsidR="00344633" w:rsidRPr="00D43468" w:rsidRDefault="00E530C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43468">
        <w:rPr>
          <w:rFonts w:ascii="Times New Roman" w:hAnsi="Times New Roman"/>
          <w:b/>
          <w:sz w:val="24"/>
          <w:szCs w:val="24"/>
        </w:rPr>
        <w:t>Članak 2.</w:t>
      </w:r>
    </w:p>
    <w:p w14:paraId="3249B896" w14:textId="5F2358D1" w:rsidR="00344633" w:rsidRPr="00D43468" w:rsidRDefault="00E530C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43468">
        <w:rPr>
          <w:rFonts w:ascii="Times New Roman" w:hAnsi="Times New Roman"/>
          <w:sz w:val="24"/>
          <w:szCs w:val="24"/>
        </w:rPr>
        <w:t>Stanja na osnovnim računima podskupine 9</w:t>
      </w:r>
      <w:r w:rsidR="00233394" w:rsidRPr="00D43468">
        <w:rPr>
          <w:rFonts w:ascii="Times New Roman" w:hAnsi="Times New Roman"/>
          <w:sz w:val="24"/>
          <w:szCs w:val="24"/>
        </w:rPr>
        <w:t>2</w:t>
      </w:r>
      <w:r w:rsidRPr="00D43468">
        <w:rPr>
          <w:rFonts w:ascii="Times New Roman" w:hAnsi="Times New Roman"/>
          <w:sz w:val="24"/>
          <w:szCs w:val="24"/>
        </w:rPr>
        <w:t xml:space="preserve">2 </w:t>
      </w:r>
      <w:r w:rsidR="00233394" w:rsidRPr="00D43468">
        <w:rPr>
          <w:rFonts w:ascii="Times New Roman" w:hAnsi="Times New Roman"/>
          <w:sz w:val="24"/>
          <w:szCs w:val="24"/>
        </w:rPr>
        <w:t xml:space="preserve">koja su iskazana u financijskim izvještajima Općine </w:t>
      </w:r>
      <w:r w:rsidR="001F272B" w:rsidRPr="00D43468">
        <w:rPr>
          <w:rFonts w:ascii="Times New Roman" w:hAnsi="Times New Roman"/>
          <w:sz w:val="24"/>
          <w:szCs w:val="24"/>
        </w:rPr>
        <w:t>Svetvinčenat</w:t>
      </w:r>
      <w:r w:rsidR="00233394" w:rsidRPr="00D43468">
        <w:rPr>
          <w:rFonts w:ascii="Times New Roman" w:hAnsi="Times New Roman"/>
          <w:sz w:val="24"/>
          <w:szCs w:val="24"/>
        </w:rPr>
        <w:t xml:space="preserve"> na dan 31. prosinca 202</w:t>
      </w:r>
      <w:r w:rsidR="00647270">
        <w:rPr>
          <w:rFonts w:ascii="Times New Roman" w:hAnsi="Times New Roman"/>
          <w:sz w:val="24"/>
          <w:szCs w:val="24"/>
        </w:rPr>
        <w:t>4</w:t>
      </w:r>
      <w:r w:rsidR="00233394" w:rsidRPr="00D43468">
        <w:rPr>
          <w:rFonts w:ascii="Times New Roman" w:hAnsi="Times New Roman"/>
          <w:sz w:val="24"/>
          <w:szCs w:val="24"/>
        </w:rPr>
        <w:t xml:space="preserve">. godine </w:t>
      </w:r>
      <w:r w:rsidRPr="00D43468">
        <w:rPr>
          <w:rFonts w:ascii="Times New Roman" w:hAnsi="Times New Roman"/>
          <w:sz w:val="24"/>
          <w:szCs w:val="24"/>
        </w:rPr>
        <w:t>utvrđena su kako slijedi:</w:t>
      </w:r>
    </w:p>
    <w:tbl>
      <w:tblPr>
        <w:tblStyle w:val="TableGrid"/>
        <w:tblW w:w="7530" w:type="dxa"/>
        <w:tblLook w:val="0000" w:firstRow="0" w:lastRow="0" w:firstColumn="0" w:lastColumn="0" w:noHBand="0" w:noVBand="0"/>
      </w:tblPr>
      <w:tblGrid>
        <w:gridCol w:w="1415"/>
        <w:gridCol w:w="4528"/>
        <w:gridCol w:w="1587"/>
      </w:tblGrid>
      <w:tr w:rsidR="00EC797D" w:rsidRPr="00D43468" w14:paraId="6EFCC550" w14:textId="12E1A79A" w:rsidTr="00EC797D">
        <w:trPr>
          <w:trHeight w:val="454"/>
        </w:trPr>
        <w:tc>
          <w:tcPr>
            <w:tcW w:w="1415" w:type="dxa"/>
            <w:vAlign w:val="center"/>
          </w:tcPr>
          <w:p w14:paraId="513B2DD4" w14:textId="77777777" w:rsidR="00EC797D" w:rsidRPr="00D43468" w:rsidRDefault="00EC797D" w:rsidP="00AC528D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D43468">
              <w:rPr>
                <w:rFonts w:ascii="Times New Roman" w:hAnsi="Times New Roman"/>
                <w:sz w:val="24"/>
                <w:szCs w:val="24"/>
              </w:rPr>
              <w:t>Broj računa</w:t>
            </w:r>
          </w:p>
        </w:tc>
        <w:tc>
          <w:tcPr>
            <w:tcW w:w="4528" w:type="dxa"/>
            <w:vAlign w:val="center"/>
          </w:tcPr>
          <w:p w14:paraId="665A07F6" w14:textId="77777777" w:rsidR="00EC797D" w:rsidRPr="00D43468" w:rsidRDefault="00EC797D" w:rsidP="00AC528D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68">
              <w:rPr>
                <w:rFonts w:ascii="Times New Roman" w:hAnsi="Times New Roman"/>
                <w:sz w:val="24"/>
                <w:szCs w:val="24"/>
              </w:rPr>
              <w:t>Naziv računa</w:t>
            </w:r>
          </w:p>
        </w:tc>
        <w:tc>
          <w:tcPr>
            <w:tcW w:w="1587" w:type="dxa"/>
            <w:vAlign w:val="center"/>
          </w:tcPr>
          <w:p w14:paraId="75E77B1C" w14:textId="6C332777" w:rsidR="00EC797D" w:rsidRPr="00D43468" w:rsidRDefault="00EC797D" w:rsidP="00AC528D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68">
              <w:rPr>
                <w:rFonts w:ascii="Times New Roman" w:hAnsi="Times New Roman"/>
                <w:sz w:val="24"/>
                <w:szCs w:val="24"/>
              </w:rPr>
              <w:t>Iznos u eurima</w:t>
            </w:r>
          </w:p>
        </w:tc>
      </w:tr>
      <w:tr w:rsidR="00EC797D" w:rsidRPr="00D43468" w14:paraId="597BD79A" w14:textId="4C6ADBE7" w:rsidTr="00EC797D">
        <w:trPr>
          <w:trHeight w:val="454"/>
        </w:trPr>
        <w:tc>
          <w:tcPr>
            <w:tcW w:w="1415" w:type="dxa"/>
            <w:vAlign w:val="center"/>
          </w:tcPr>
          <w:p w14:paraId="722A8678" w14:textId="77777777" w:rsidR="00EC797D" w:rsidRPr="00D43468" w:rsidRDefault="00EC797D" w:rsidP="00AC528D">
            <w:pPr>
              <w:rPr>
                <w:rFonts w:ascii="Times New Roman" w:hAnsi="Times New Roman"/>
                <w:sz w:val="24"/>
                <w:szCs w:val="24"/>
              </w:rPr>
            </w:pPr>
            <w:r w:rsidRPr="00D43468">
              <w:rPr>
                <w:rFonts w:ascii="Times New Roman" w:hAnsi="Times New Roman"/>
                <w:sz w:val="24"/>
                <w:szCs w:val="24"/>
              </w:rPr>
              <w:t>92211</w:t>
            </w:r>
          </w:p>
        </w:tc>
        <w:tc>
          <w:tcPr>
            <w:tcW w:w="4528" w:type="dxa"/>
            <w:vAlign w:val="center"/>
          </w:tcPr>
          <w:p w14:paraId="6475A5E6" w14:textId="77777777" w:rsidR="00EC797D" w:rsidRPr="00D43468" w:rsidRDefault="00EC797D" w:rsidP="00AC528D">
            <w:pPr>
              <w:rPr>
                <w:rFonts w:ascii="Times New Roman" w:hAnsi="Times New Roman"/>
                <w:sz w:val="24"/>
                <w:szCs w:val="24"/>
              </w:rPr>
            </w:pPr>
            <w:r w:rsidRPr="00D43468">
              <w:rPr>
                <w:rFonts w:ascii="Times New Roman" w:hAnsi="Times New Roman"/>
                <w:sz w:val="24"/>
                <w:szCs w:val="24"/>
              </w:rPr>
              <w:t>Višak prihoda poslovanja</w:t>
            </w:r>
          </w:p>
        </w:tc>
        <w:tc>
          <w:tcPr>
            <w:tcW w:w="1587" w:type="dxa"/>
            <w:vAlign w:val="center"/>
          </w:tcPr>
          <w:p w14:paraId="3A831B23" w14:textId="2CE15C0F" w:rsidR="00EC797D" w:rsidRPr="00D43468" w:rsidRDefault="00647270" w:rsidP="00AC528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2.512.711,50</w:t>
            </w:r>
          </w:p>
        </w:tc>
      </w:tr>
      <w:tr w:rsidR="002A3B3B" w:rsidRPr="00D43468" w14:paraId="7C8F8A83" w14:textId="77777777" w:rsidTr="00EC797D">
        <w:trPr>
          <w:trHeight w:val="454"/>
        </w:trPr>
        <w:tc>
          <w:tcPr>
            <w:tcW w:w="1415" w:type="dxa"/>
            <w:vAlign w:val="center"/>
          </w:tcPr>
          <w:p w14:paraId="2C3FA2A0" w14:textId="47833723" w:rsidR="002A3B3B" w:rsidRPr="00D43468" w:rsidRDefault="002A3B3B" w:rsidP="00AC5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</w:t>
            </w:r>
            <w:r w:rsidR="006472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28" w:type="dxa"/>
            <w:vAlign w:val="center"/>
          </w:tcPr>
          <w:p w14:paraId="204E983D" w14:textId="44302CDE" w:rsidR="002A3B3B" w:rsidRPr="00D43468" w:rsidRDefault="00647270" w:rsidP="00AC5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Manjak</w:t>
            </w:r>
            <w:r w:rsidR="002A3B3B">
              <w:rPr>
                <w:rFonts w:ascii="Times New Roman" w:hAnsi="Times New Roman"/>
                <w:sz w:val="24"/>
                <w:szCs w:val="24"/>
              </w:rPr>
              <w:t xml:space="preserve"> prihoda od nefinancijske imovine</w:t>
            </w:r>
          </w:p>
        </w:tc>
        <w:tc>
          <w:tcPr>
            <w:tcW w:w="1587" w:type="dxa"/>
            <w:vAlign w:val="center"/>
          </w:tcPr>
          <w:p w14:paraId="023313E9" w14:textId="1A11CBD2" w:rsidR="002A3B3B" w:rsidRDefault="00647270" w:rsidP="00AC528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176.515,35</w:t>
            </w:r>
          </w:p>
        </w:tc>
      </w:tr>
      <w:tr w:rsidR="00EC797D" w:rsidRPr="00D43468" w14:paraId="13A04BBE" w14:textId="52B4EEF9" w:rsidTr="00EC797D">
        <w:trPr>
          <w:trHeight w:val="454"/>
        </w:trPr>
        <w:tc>
          <w:tcPr>
            <w:tcW w:w="1415" w:type="dxa"/>
            <w:vAlign w:val="center"/>
          </w:tcPr>
          <w:p w14:paraId="34E2AF4B" w14:textId="3849F2E7" w:rsidR="00EC797D" w:rsidRPr="00D43468" w:rsidRDefault="00EC797D" w:rsidP="00AC528D">
            <w:pPr>
              <w:rPr>
                <w:rFonts w:ascii="Times New Roman" w:hAnsi="Times New Roman"/>
                <w:sz w:val="24"/>
                <w:szCs w:val="24"/>
              </w:rPr>
            </w:pPr>
            <w:r w:rsidRPr="00D43468">
              <w:rPr>
                <w:rFonts w:ascii="Times New Roman" w:hAnsi="Times New Roman"/>
                <w:sz w:val="24"/>
                <w:szCs w:val="24"/>
              </w:rPr>
              <w:t>9222</w:t>
            </w:r>
            <w:r w:rsidR="002A3B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28" w:type="dxa"/>
            <w:vAlign w:val="center"/>
          </w:tcPr>
          <w:p w14:paraId="776BAD27" w14:textId="6F9C728E" w:rsidR="00EC797D" w:rsidRPr="00D43468" w:rsidRDefault="00EC797D" w:rsidP="00AC528D">
            <w:pPr>
              <w:rPr>
                <w:rFonts w:ascii="Times New Roman" w:hAnsi="Times New Roman"/>
                <w:sz w:val="24"/>
                <w:szCs w:val="24"/>
              </w:rPr>
            </w:pPr>
            <w:r w:rsidRPr="00D43468">
              <w:rPr>
                <w:rFonts w:ascii="Times New Roman" w:hAnsi="Times New Roman"/>
                <w:sz w:val="24"/>
                <w:szCs w:val="24"/>
              </w:rPr>
              <w:t xml:space="preserve">Manjak </w:t>
            </w:r>
            <w:r w:rsidR="002A3B3B">
              <w:rPr>
                <w:rFonts w:ascii="Times New Roman" w:hAnsi="Times New Roman"/>
                <w:sz w:val="24"/>
                <w:szCs w:val="24"/>
              </w:rPr>
              <w:t>primitaka</w:t>
            </w:r>
            <w:r w:rsidRPr="00D43468">
              <w:rPr>
                <w:rFonts w:ascii="Times New Roman" w:hAnsi="Times New Roman"/>
                <w:sz w:val="24"/>
                <w:szCs w:val="24"/>
              </w:rPr>
              <w:t xml:space="preserve"> od financijske imovine</w:t>
            </w:r>
          </w:p>
        </w:tc>
        <w:tc>
          <w:tcPr>
            <w:tcW w:w="1587" w:type="dxa"/>
            <w:vAlign w:val="center"/>
          </w:tcPr>
          <w:p w14:paraId="02409775" w14:textId="4FEBF433" w:rsidR="00EC797D" w:rsidRPr="00D43468" w:rsidRDefault="00647270" w:rsidP="00AC528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66.361,40</w:t>
            </w:r>
          </w:p>
        </w:tc>
      </w:tr>
      <w:tr w:rsidR="00EC797D" w:rsidRPr="00D43468" w14:paraId="09C63E21" w14:textId="77777777" w:rsidTr="00EC797D">
        <w:trPr>
          <w:trHeight w:val="454"/>
        </w:trPr>
        <w:tc>
          <w:tcPr>
            <w:tcW w:w="1415" w:type="dxa"/>
            <w:vAlign w:val="center"/>
          </w:tcPr>
          <w:p w14:paraId="07EEEC19" w14:textId="6C7D5C16" w:rsidR="00EC797D" w:rsidRPr="00D43468" w:rsidRDefault="00EC797D" w:rsidP="00AC528D">
            <w:pPr>
              <w:rPr>
                <w:rFonts w:ascii="Times New Roman" w:hAnsi="Times New Roman"/>
                <w:sz w:val="24"/>
                <w:szCs w:val="24"/>
              </w:rPr>
            </w:pPr>
            <w:r w:rsidRPr="00D43468"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4528" w:type="dxa"/>
            <w:vAlign w:val="center"/>
          </w:tcPr>
          <w:p w14:paraId="73E42377" w14:textId="3014077B" w:rsidR="00EC797D" w:rsidRPr="00D43468" w:rsidRDefault="00EC797D" w:rsidP="00AC528D">
            <w:pPr>
              <w:rPr>
                <w:rFonts w:ascii="Times New Roman" w:hAnsi="Times New Roman"/>
                <w:sz w:val="24"/>
                <w:szCs w:val="24"/>
              </w:rPr>
            </w:pPr>
            <w:r w:rsidRPr="00D43468">
              <w:rPr>
                <w:rFonts w:ascii="Times New Roman" w:hAnsi="Times New Roman"/>
                <w:sz w:val="24"/>
                <w:szCs w:val="24"/>
              </w:rPr>
              <w:t>Višak prihoda</w:t>
            </w:r>
          </w:p>
        </w:tc>
        <w:tc>
          <w:tcPr>
            <w:tcW w:w="1587" w:type="dxa"/>
            <w:vAlign w:val="center"/>
          </w:tcPr>
          <w:p w14:paraId="1158767C" w14:textId="7F3E1BB9" w:rsidR="00EC797D" w:rsidRPr="00D43468" w:rsidRDefault="0095787C" w:rsidP="00AC528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47270">
              <w:rPr>
                <w:rFonts w:ascii="Times New Roman" w:hAnsi="Times New Roman"/>
                <w:sz w:val="24"/>
                <w:szCs w:val="24"/>
              </w:rPr>
              <w:t>269.834,75</w:t>
            </w:r>
          </w:p>
        </w:tc>
      </w:tr>
    </w:tbl>
    <w:p w14:paraId="6839CB9C" w14:textId="77777777" w:rsidR="00233394" w:rsidRPr="00D43468" w:rsidRDefault="0023339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A07F19" w14:textId="4A8D2FF7" w:rsidR="00AB37B6" w:rsidRPr="00D43468" w:rsidRDefault="00AB37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43468">
        <w:rPr>
          <w:rFonts w:ascii="Times New Roman" w:hAnsi="Times New Roman"/>
          <w:b/>
          <w:sz w:val="24"/>
          <w:szCs w:val="24"/>
        </w:rPr>
        <w:t>Članak 3.</w:t>
      </w:r>
    </w:p>
    <w:p w14:paraId="72C94AF4" w14:textId="6511F315" w:rsidR="00AB37B6" w:rsidRPr="00D43468" w:rsidRDefault="00AB37B6" w:rsidP="00D43468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43468">
        <w:rPr>
          <w:rFonts w:ascii="Times New Roman" w:hAnsi="Times New Roman"/>
          <w:bCs/>
          <w:sz w:val="24"/>
          <w:szCs w:val="24"/>
        </w:rPr>
        <w:t xml:space="preserve">Viškom </w:t>
      </w:r>
      <w:r w:rsidR="00631715">
        <w:rPr>
          <w:rFonts w:ascii="Times New Roman" w:hAnsi="Times New Roman"/>
          <w:bCs/>
          <w:sz w:val="24"/>
          <w:szCs w:val="24"/>
        </w:rPr>
        <w:t xml:space="preserve">prihoda poslovanja </w:t>
      </w:r>
      <w:r w:rsidRPr="00D43468">
        <w:rPr>
          <w:rFonts w:ascii="Times New Roman" w:hAnsi="Times New Roman"/>
          <w:bCs/>
          <w:sz w:val="24"/>
          <w:szCs w:val="24"/>
        </w:rPr>
        <w:t>raspoloživom na računu 9221</w:t>
      </w:r>
      <w:r w:rsidR="00631715">
        <w:rPr>
          <w:rFonts w:ascii="Times New Roman" w:hAnsi="Times New Roman"/>
          <w:bCs/>
          <w:sz w:val="24"/>
          <w:szCs w:val="24"/>
        </w:rPr>
        <w:t>1</w:t>
      </w:r>
      <w:r w:rsidRPr="00D43468">
        <w:rPr>
          <w:rFonts w:ascii="Times New Roman" w:hAnsi="Times New Roman"/>
          <w:bCs/>
          <w:sz w:val="24"/>
          <w:szCs w:val="24"/>
        </w:rPr>
        <w:t xml:space="preserve"> pokriva se manjak </w:t>
      </w:r>
      <w:r w:rsidR="00631715">
        <w:rPr>
          <w:rFonts w:ascii="Times New Roman" w:hAnsi="Times New Roman"/>
          <w:bCs/>
          <w:sz w:val="24"/>
          <w:szCs w:val="24"/>
        </w:rPr>
        <w:t>primitaka</w:t>
      </w:r>
      <w:r w:rsidRPr="00D43468">
        <w:rPr>
          <w:rFonts w:ascii="Times New Roman" w:hAnsi="Times New Roman"/>
          <w:bCs/>
          <w:sz w:val="24"/>
          <w:szCs w:val="24"/>
        </w:rPr>
        <w:t xml:space="preserve"> od nefinancijske imovine na računu 92</w:t>
      </w:r>
      <w:r w:rsidR="00631715">
        <w:rPr>
          <w:rFonts w:ascii="Times New Roman" w:hAnsi="Times New Roman"/>
          <w:bCs/>
          <w:sz w:val="24"/>
          <w:szCs w:val="24"/>
        </w:rPr>
        <w:t>223</w:t>
      </w:r>
      <w:r w:rsidRPr="00D43468">
        <w:rPr>
          <w:rFonts w:ascii="Times New Roman" w:hAnsi="Times New Roman"/>
          <w:bCs/>
          <w:sz w:val="24"/>
          <w:szCs w:val="24"/>
        </w:rPr>
        <w:t xml:space="preserve"> u iznosu od </w:t>
      </w:r>
      <w:r w:rsidR="00647270">
        <w:rPr>
          <w:rFonts w:ascii="Times New Roman" w:hAnsi="Times New Roman"/>
          <w:bCs/>
          <w:sz w:val="24"/>
          <w:szCs w:val="24"/>
        </w:rPr>
        <w:t>66.361,40</w:t>
      </w:r>
      <w:r w:rsidRPr="00D43468">
        <w:rPr>
          <w:rFonts w:ascii="Times New Roman" w:hAnsi="Times New Roman"/>
          <w:bCs/>
          <w:sz w:val="24"/>
          <w:szCs w:val="24"/>
        </w:rPr>
        <w:t xml:space="preserve"> EUR</w:t>
      </w:r>
      <w:r w:rsidR="00647270">
        <w:rPr>
          <w:rFonts w:ascii="Times New Roman" w:hAnsi="Times New Roman"/>
          <w:bCs/>
          <w:sz w:val="24"/>
          <w:szCs w:val="24"/>
        </w:rPr>
        <w:t xml:space="preserve"> i manjak prihoda od nefinancijske imovine na računu 92222 u iznosu od 176.515,35 EUR.</w:t>
      </w:r>
    </w:p>
    <w:p w14:paraId="3FA85B35" w14:textId="77777777" w:rsidR="00344633" w:rsidRPr="00D43468" w:rsidRDefault="00344633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BFE94E" w14:textId="00972723" w:rsidR="00344633" w:rsidRPr="00D43468" w:rsidRDefault="00E530C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43468">
        <w:rPr>
          <w:rFonts w:ascii="Times New Roman" w:hAnsi="Times New Roman"/>
          <w:b/>
          <w:sz w:val="24"/>
          <w:szCs w:val="24"/>
        </w:rPr>
        <w:t xml:space="preserve">Članak </w:t>
      </w:r>
      <w:r w:rsidR="00AB37B6" w:rsidRPr="00D43468">
        <w:rPr>
          <w:rFonts w:ascii="Times New Roman" w:hAnsi="Times New Roman"/>
          <w:b/>
          <w:sz w:val="24"/>
          <w:szCs w:val="24"/>
        </w:rPr>
        <w:t>4</w:t>
      </w:r>
      <w:r w:rsidRPr="00D43468">
        <w:rPr>
          <w:rFonts w:ascii="Times New Roman" w:hAnsi="Times New Roman"/>
          <w:b/>
          <w:sz w:val="24"/>
          <w:szCs w:val="24"/>
        </w:rPr>
        <w:t>.</w:t>
      </w:r>
    </w:p>
    <w:p w14:paraId="696A0702" w14:textId="6098D7C1" w:rsidR="00D43468" w:rsidRDefault="00535BAB" w:rsidP="00D4346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5BAB">
        <w:rPr>
          <w:rFonts w:ascii="Times New Roman" w:hAnsi="Times New Roman"/>
          <w:sz w:val="24"/>
          <w:szCs w:val="24"/>
        </w:rPr>
        <w:t>Viškove i manjkove prihoda i primitaka nad rashodima i izdacima  ove Odluke rasporedit</w:t>
      </w:r>
      <w:r>
        <w:rPr>
          <w:rFonts w:ascii="Times New Roman" w:hAnsi="Times New Roman"/>
          <w:sz w:val="24"/>
          <w:szCs w:val="24"/>
        </w:rPr>
        <w:t>i</w:t>
      </w:r>
      <w:r w:rsidRPr="00535BAB">
        <w:rPr>
          <w:rFonts w:ascii="Times New Roman" w:hAnsi="Times New Roman"/>
          <w:sz w:val="24"/>
          <w:szCs w:val="24"/>
        </w:rPr>
        <w:t xml:space="preserve"> će se u plan Prvih izmjena i dopuna proračuna Općine </w:t>
      </w:r>
      <w:r>
        <w:rPr>
          <w:rFonts w:ascii="Times New Roman" w:hAnsi="Times New Roman"/>
          <w:sz w:val="24"/>
          <w:szCs w:val="24"/>
        </w:rPr>
        <w:t>Svetvinčenat</w:t>
      </w:r>
      <w:r w:rsidRPr="00535BAB">
        <w:rPr>
          <w:rFonts w:ascii="Times New Roman" w:hAnsi="Times New Roman"/>
          <w:sz w:val="24"/>
          <w:szCs w:val="24"/>
        </w:rPr>
        <w:t xml:space="preserve"> za 2025. godinu</w:t>
      </w:r>
      <w:r>
        <w:rPr>
          <w:rFonts w:ascii="Times New Roman" w:hAnsi="Times New Roman"/>
          <w:sz w:val="24"/>
          <w:szCs w:val="24"/>
        </w:rPr>
        <w:t>,</w:t>
      </w:r>
      <w:r w:rsidR="00D43468" w:rsidRPr="00D43468">
        <w:rPr>
          <w:rFonts w:ascii="Times New Roman" w:hAnsi="Times New Roman"/>
          <w:sz w:val="24"/>
          <w:szCs w:val="24"/>
        </w:rPr>
        <w:t xml:space="preserve"> te će se koristiti za sljedeće namjene:</w:t>
      </w:r>
    </w:p>
    <w:p w14:paraId="764BA4D4" w14:textId="7EB40997" w:rsidR="009652A5" w:rsidRDefault="009652A5" w:rsidP="00535BA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5BAB">
        <w:rPr>
          <w:rFonts w:ascii="Times New Roman" w:hAnsi="Times New Roman"/>
          <w:sz w:val="24"/>
          <w:szCs w:val="24"/>
        </w:rPr>
        <w:t>Izgradnju sportske dvorane u Svetvinčentu</w:t>
      </w:r>
      <w:r w:rsidR="00535BAB">
        <w:rPr>
          <w:rFonts w:ascii="Times New Roman" w:hAnsi="Times New Roman"/>
          <w:sz w:val="24"/>
          <w:szCs w:val="24"/>
        </w:rPr>
        <w:t>: 200.000,00 eur</w:t>
      </w:r>
    </w:p>
    <w:p w14:paraId="1A805D29" w14:textId="702ACD01" w:rsidR="00535BAB" w:rsidRPr="00535BAB" w:rsidRDefault="00535BAB" w:rsidP="00535BA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Proširenje groblja u Svetvinčentu: 300.000,00 eur</w:t>
      </w:r>
    </w:p>
    <w:p w14:paraId="7F94686D" w14:textId="1F778159" w:rsidR="00AE0987" w:rsidRPr="00535BAB" w:rsidRDefault="00AE0987" w:rsidP="00535BA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5BAB">
        <w:rPr>
          <w:rFonts w:ascii="Times New Roman" w:hAnsi="Times New Roman"/>
          <w:sz w:val="24"/>
          <w:szCs w:val="24"/>
        </w:rPr>
        <w:t>Dodatna ulaganja na građevinskim objektima-zgrada ambulante</w:t>
      </w:r>
      <w:r w:rsidR="00535BAB">
        <w:rPr>
          <w:rFonts w:ascii="Times New Roman" w:hAnsi="Times New Roman"/>
          <w:sz w:val="24"/>
          <w:szCs w:val="24"/>
        </w:rPr>
        <w:t>: 300.000,00 eur</w:t>
      </w:r>
    </w:p>
    <w:p w14:paraId="087F5B75" w14:textId="52A8787B" w:rsidR="009652A5" w:rsidRPr="00535BAB" w:rsidRDefault="00877FDE" w:rsidP="00535BA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5BAB">
        <w:rPr>
          <w:rFonts w:ascii="Times New Roman" w:hAnsi="Times New Roman"/>
          <w:sz w:val="24"/>
          <w:szCs w:val="24"/>
        </w:rPr>
        <w:t>Uređenje društvenih domova i zgrada javne namjene</w:t>
      </w:r>
      <w:r w:rsidR="00535BAB">
        <w:rPr>
          <w:rFonts w:ascii="Times New Roman" w:hAnsi="Times New Roman"/>
          <w:sz w:val="24"/>
          <w:szCs w:val="24"/>
        </w:rPr>
        <w:t>: 133.638,60 eur</w:t>
      </w:r>
    </w:p>
    <w:p w14:paraId="53CFF2BE" w14:textId="1A8280E0" w:rsidR="00D43468" w:rsidRPr="00535BAB" w:rsidRDefault="00F02653" w:rsidP="00535BA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5BAB">
        <w:rPr>
          <w:rFonts w:ascii="Times New Roman" w:hAnsi="Times New Roman"/>
          <w:sz w:val="24"/>
          <w:szCs w:val="24"/>
        </w:rPr>
        <w:t>Proširenje mreže javne rasvjete novim rasvjetnim tijelima</w:t>
      </w:r>
      <w:r w:rsidR="00535BAB">
        <w:rPr>
          <w:rFonts w:ascii="Times New Roman" w:hAnsi="Times New Roman"/>
          <w:sz w:val="24"/>
          <w:szCs w:val="24"/>
        </w:rPr>
        <w:t>: 65.000,00 eur</w:t>
      </w:r>
    </w:p>
    <w:p w14:paraId="5A44A99E" w14:textId="02ABE516" w:rsidR="009652A5" w:rsidRPr="00535BAB" w:rsidRDefault="009652A5" w:rsidP="00535BA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5BAB">
        <w:rPr>
          <w:rFonts w:ascii="Times New Roman" w:hAnsi="Times New Roman"/>
          <w:sz w:val="24"/>
          <w:szCs w:val="24"/>
        </w:rPr>
        <w:t>Uređenje dječjih igrališta</w:t>
      </w:r>
      <w:r w:rsidR="00535BAB">
        <w:rPr>
          <w:rFonts w:ascii="Times New Roman" w:hAnsi="Times New Roman"/>
          <w:sz w:val="24"/>
          <w:szCs w:val="24"/>
        </w:rPr>
        <w:t>: 10.000,00 eur</w:t>
      </w:r>
    </w:p>
    <w:p w14:paraId="5CA70723" w14:textId="779D8278" w:rsidR="00200E8B" w:rsidRPr="00535BAB" w:rsidRDefault="00200E8B" w:rsidP="00535BA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5BAB">
        <w:rPr>
          <w:rFonts w:ascii="Times New Roman" w:hAnsi="Times New Roman"/>
          <w:sz w:val="24"/>
          <w:szCs w:val="24"/>
        </w:rPr>
        <w:t>Asfaltiranje cesta</w:t>
      </w:r>
      <w:r w:rsidR="00535BAB">
        <w:rPr>
          <w:rFonts w:ascii="Times New Roman" w:hAnsi="Times New Roman"/>
          <w:sz w:val="24"/>
          <w:szCs w:val="24"/>
        </w:rPr>
        <w:t>: 300.000,00 eur</w:t>
      </w:r>
    </w:p>
    <w:p w14:paraId="4800D827" w14:textId="5AA71204" w:rsidR="00535BAB" w:rsidRDefault="00535BAB" w:rsidP="00535BA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5BAB">
        <w:rPr>
          <w:rFonts w:ascii="Times New Roman" w:hAnsi="Times New Roman"/>
          <w:sz w:val="24"/>
          <w:szCs w:val="24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>: 66.361,40 eur</w:t>
      </w:r>
    </w:p>
    <w:p w14:paraId="452CCD07" w14:textId="51EA8675" w:rsidR="00E463D4" w:rsidRPr="00535BAB" w:rsidRDefault="00E463D4" w:rsidP="00535BA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Sufinanciranje plaće DV Balončić: 1</w:t>
      </w:r>
      <w:r w:rsidR="0041746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.000,00 eur</w:t>
      </w:r>
    </w:p>
    <w:p w14:paraId="0200617F" w14:textId="77777777" w:rsidR="009652A5" w:rsidRPr="00D43468" w:rsidRDefault="009652A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0D31FFA" w14:textId="3B386DBA" w:rsidR="00596D72" w:rsidRPr="00D43468" w:rsidRDefault="00596D72" w:rsidP="00596D7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43468">
        <w:rPr>
          <w:rFonts w:ascii="Times New Roman" w:hAnsi="Times New Roman"/>
          <w:b/>
          <w:sz w:val="24"/>
          <w:szCs w:val="24"/>
        </w:rPr>
        <w:lastRenderedPageBreak/>
        <w:t xml:space="preserve">Članak </w:t>
      </w:r>
      <w:r w:rsidR="00AB37B6" w:rsidRPr="00D43468">
        <w:rPr>
          <w:rFonts w:ascii="Times New Roman" w:hAnsi="Times New Roman"/>
          <w:b/>
          <w:sz w:val="24"/>
          <w:szCs w:val="24"/>
        </w:rPr>
        <w:t>5</w:t>
      </w:r>
      <w:r w:rsidRPr="00D43468">
        <w:rPr>
          <w:rFonts w:ascii="Times New Roman" w:hAnsi="Times New Roman"/>
          <w:b/>
          <w:sz w:val="24"/>
          <w:szCs w:val="24"/>
        </w:rPr>
        <w:t>.</w:t>
      </w:r>
    </w:p>
    <w:p w14:paraId="0D07FB5C" w14:textId="121B0891" w:rsidR="00F164E0" w:rsidRDefault="00E530C2" w:rsidP="00AB37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43468">
        <w:rPr>
          <w:rFonts w:ascii="Times New Roman" w:hAnsi="Times New Roman"/>
          <w:sz w:val="24"/>
          <w:szCs w:val="24"/>
        </w:rPr>
        <w:t xml:space="preserve">Ova Odluka stupa na snagu osmog dana od dana objave u „Službenim novinama Općine </w:t>
      </w:r>
      <w:r w:rsidR="00AB37B6" w:rsidRPr="00D43468">
        <w:rPr>
          <w:rFonts w:ascii="Times New Roman" w:hAnsi="Times New Roman"/>
          <w:sz w:val="24"/>
          <w:szCs w:val="24"/>
        </w:rPr>
        <w:t>Svetvinčenat.“</w:t>
      </w:r>
    </w:p>
    <w:p w14:paraId="03563A8A" w14:textId="77777777" w:rsidR="0064447B" w:rsidRDefault="0064447B" w:rsidP="00AB37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D3A51EF" w14:textId="77777777" w:rsidR="00B2599F" w:rsidRDefault="00B2599F" w:rsidP="00AB37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2946035" w14:textId="59C4A96D" w:rsidR="00B2599F" w:rsidRPr="0049209A" w:rsidRDefault="00B2599F" w:rsidP="00B2599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9209A">
        <w:rPr>
          <w:rFonts w:ascii="Times New Roman" w:hAnsi="Times New Roman"/>
          <w:sz w:val="24"/>
          <w:szCs w:val="24"/>
        </w:rPr>
        <w:t xml:space="preserve">KLASA: </w:t>
      </w:r>
      <w:r w:rsidR="00DD24CE" w:rsidRPr="00DD24CE">
        <w:rPr>
          <w:rFonts w:ascii="Times New Roman" w:hAnsi="Times New Roman"/>
          <w:sz w:val="24"/>
          <w:szCs w:val="24"/>
        </w:rPr>
        <w:t>400-02/24-01/6</w:t>
      </w:r>
    </w:p>
    <w:p w14:paraId="513BA300" w14:textId="20AB6CA4" w:rsidR="00B2599F" w:rsidRPr="0049209A" w:rsidRDefault="00B2599F" w:rsidP="00B2599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9209A">
        <w:rPr>
          <w:rFonts w:ascii="Times New Roman" w:hAnsi="Times New Roman"/>
          <w:sz w:val="24"/>
          <w:szCs w:val="24"/>
        </w:rPr>
        <w:t xml:space="preserve">URBROJ: </w:t>
      </w:r>
      <w:r w:rsidR="00DD24CE">
        <w:rPr>
          <w:rFonts w:ascii="Times New Roman" w:hAnsi="Times New Roman"/>
          <w:sz w:val="24"/>
          <w:szCs w:val="24"/>
        </w:rPr>
        <w:t>2163-35-01/1-25-7</w:t>
      </w:r>
    </w:p>
    <w:p w14:paraId="77E9175B" w14:textId="0F123731" w:rsidR="00B2599F" w:rsidRDefault="00B2599F" w:rsidP="00B2599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9209A">
        <w:rPr>
          <w:rFonts w:ascii="Times New Roman" w:hAnsi="Times New Roman"/>
          <w:sz w:val="24"/>
          <w:szCs w:val="24"/>
        </w:rPr>
        <w:t>Svetvinčenat,</w:t>
      </w:r>
      <w:r w:rsidR="0025525F"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>. rujna</w:t>
      </w:r>
      <w:r w:rsidRPr="0049209A">
        <w:rPr>
          <w:rFonts w:ascii="Times New Roman" w:hAnsi="Times New Roman"/>
          <w:sz w:val="24"/>
          <w:szCs w:val="24"/>
        </w:rPr>
        <w:t xml:space="preserve"> 202</w:t>
      </w:r>
      <w:r w:rsidR="00535BAB">
        <w:rPr>
          <w:rFonts w:ascii="Times New Roman" w:hAnsi="Times New Roman"/>
          <w:sz w:val="24"/>
          <w:szCs w:val="24"/>
        </w:rPr>
        <w:t>5</w:t>
      </w:r>
      <w:r w:rsidRPr="0049209A">
        <w:rPr>
          <w:rFonts w:ascii="Times New Roman" w:hAnsi="Times New Roman"/>
          <w:sz w:val="24"/>
          <w:szCs w:val="24"/>
        </w:rPr>
        <w:t>.</w:t>
      </w:r>
      <w:r w:rsidR="0025525F">
        <w:rPr>
          <w:rFonts w:ascii="Times New Roman" w:hAnsi="Times New Roman"/>
          <w:sz w:val="24"/>
          <w:szCs w:val="24"/>
        </w:rPr>
        <w:t xml:space="preserve"> godine</w:t>
      </w:r>
    </w:p>
    <w:p w14:paraId="097AAEE6" w14:textId="77777777" w:rsidR="00B2599F" w:rsidRDefault="00B2599F" w:rsidP="00AB37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8660F9" w14:textId="77777777" w:rsidR="0064447B" w:rsidRDefault="0064447B" w:rsidP="00AB37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1A7B713" w14:textId="77777777" w:rsidR="00B2599F" w:rsidRPr="0049209A" w:rsidRDefault="00B2599F" w:rsidP="00B2599F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49209A">
        <w:rPr>
          <w:rFonts w:ascii="Times New Roman" w:hAnsi="Times New Roman"/>
          <w:sz w:val="24"/>
          <w:szCs w:val="24"/>
        </w:rPr>
        <w:t>OPĆINSKO VIJEĆE OPĆINE SVETVINČENAT</w:t>
      </w:r>
    </w:p>
    <w:p w14:paraId="4A274D49" w14:textId="6C95D1B0" w:rsidR="00B2599F" w:rsidRPr="0049209A" w:rsidRDefault="0025525F" w:rsidP="00B2599F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PREDSJENIK</w:t>
      </w:r>
    </w:p>
    <w:p w14:paraId="60CCCD3F" w14:textId="60B59B80" w:rsidR="00B2599F" w:rsidRPr="0025525F" w:rsidRDefault="00535BAB" w:rsidP="00B2599F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525F">
        <w:rPr>
          <w:rFonts w:ascii="Times New Roman" w:hAnsi="Times New Roman"/>
          <w:b/>
          <w:bCs/>
          <w:sz w:val="24"/>
          <w:szCs w:val="24"/>
        </w:rPr>
        <w:t>Dalibor Macan</w:t>
      </w:r>
    </w:p>
    <w:p w14:paraId="2BEAE106" w14:textId="77777777" w:rsidR="00B2599F" w:rsidRDefault="00B2599F" w:rsidP="00B2599F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CC775AC" w14:textId="77777777" w:rsidR="00B2599F" w:rsidRDefault="00B2599F" w:rsidP="00B2599F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AFA472A" w14:textId="77777777" w:rsidR="00B2599F" w:rsidRDefault="00B2599F" w:rsidP="00B2599F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E88DD84" w14:textId="77777777" w:rsidR="00B2599F" w:rsidRPr="00B61329" w:rsidRDefault="00B2599F" w:rsidP="00B2599F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sectPr w:rsidR="00B2599F" w:rsidRPr="00B6132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24EB" w14:textId="77777777" w:rsidR="00E55868" w:rsidRDefault="00E55868">
      <w:pPr>
        <w:spacing w:after="0" w:line="240" w:lineRule="auto"/>
      </w:pPr>
      <w:r>
        <w:separator/>
      </w:r>
    </w:p>
  </w:endnote>
  <w:endnote w:type="continuationSeparator" w:id="0">
    <w:p w14:paraId="2F8816EE" w14:textId="77777777" w:rsidR="00E55868" w:rsidRDefault="00E5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96AD" w14:textId="77777777" w:rsidR="00E55868" w:rsidRDefault="00E558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0205CC" w14:textId="77777777" w:rsidR="00E55868" w:rsidRDefault="00E55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E9C"/>
    <w:multiLevelType w:val="multilevel"/>
    <w:tmpl w:val="90D22B4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25149C"/>
    <w:multiLevelType w:val="multilevel"/>
    <w:tmpl w:val="A6B6145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AA71E37"/>
    <w:multiLevelType w:val="hybridMultilevel"/>
    <w:tmpl w:val="6966F792"/>
    <w:lvl w:ilvl="0" w:tplc="CF30F602">
      <w:start w:val="8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F5C9A"/>
    <w:multiLevelType w:val="hybridMultilevel"/>
    <w:tmpl w:val="87A8D8B6"/>
    <w:lvl w:ilvl="0" w:tplc="FFD6833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C86DB5"/>
    <w:multiLevelType w:val="hybridMultilevel"/>
    <w:tmpl w:val="3BE880E2"/>
    <w:lvl w:ilvl="0" w:tplc="FFD683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438B0"/>
    <w:multiLevelType w:val="hybridMultilevel"/>
    <w:tmpl w:val="805E328C"/>
    <w:lvl w:ilvl="0" w:tplc="58483248">
      <w:start w:val="8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E15FA"/>
    <w:multiLevelType w:val="hybridMultilevel"/>
    <w:tmpl w:val="C67E61C4"/>
    <w:lvl w:ilvl="0" w:tplc="AA5287E6">
      <w:start w:val="8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F2B2C"/>
    <w:multiLevelType w:val="hybridMultilevel"/>
    <w:tmpl w:val="C9F0987A"/>
    <w:lvl w:ilvl="0" w:tplc="620CDD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7B1"/>
    <w:multiLevelType w:val="multilevel"/>
    <w:tmpl w:val="1B9EE41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447822344">
    <w:abstractNumId w:val="8"/>
  </w:num>
  <w:num w:numId="2" w16cid:durableId="297959040">
    <w:abstractNumId w:val="1"/>
  </w:num>
  <w:num w:numId="3" w16cid:durableId="1662125548">
    <w:abstractNumId w:val="0"/>
  </w:num>
  <w:num w:numId="4" w16cid:durableId="1024670222">
    <w:abstractNumId w:val="2"/>
  </w:num>
  <w:num w:numId="5" w16cid:durableId="1910268134">
    <w:abstractNumId w:val="5"/>
  </w:num>
  <w:num w:numId="6" w16cid:durableId="693268856">
    <w:abstractNumId w:val="6"/>
  </w:num>
  <w:num w:numId="7" w16cid:durableId="941111058">
    <w:abstractNumId w:val="7"/>
  </w:num>
  <w:num w:numId="8" w16cid:durableId="963461934">
    <w:abstractNumId w:val="4"/>
  </w:num>
  <w:num w:numId="9" w16cid:durableId="1718702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33"/>
    <w:rsid w:val="000070CA"/>
    <w:rsid w:val="000556D1"/>
    <w:rsid w:val="00087FBB"/>
    <w:rsid w:val="000A2DAF"/>
    <w:rsid w:val="000A3907"/>
    <w:rsid w:val="000A5419"/>
    <w:rsid w:val="000D27B9"/>
    <w:rsid w:val="000D785D"/>
    <w:rsid w:val="000E3B7B"/>
    <w:rsid w:val="000E7FB3"/>
    <w:rsid w:val="0019163F"/>
    <w:rsid w:val="001B2CBB"/>
    <w:rsid w:val="001D242E"/>
    <w:rsid w:val="001F272B"/>
    <w:rsid w:val="00200E8B"/>
    <w:rsid w:val="0022282D"/>
    <w:rsid w:val="00233394"/>
    <w:rsid w:val="00245833"/>
    <w:rsid w:val="0025525F"/>
    <w:rsid w:val="002A3B3B"/>
    <w:rsid w:val="002B7115"/>
    <w:rsid w:val="002C2542"/>
    <w:rsid w:val="002C28CB"/>
    <w:rsid w:val="00302F9C"/>
    <w:rsid w:val="00317FC3"/>
    <w:rsid w:val="00341724"/>
    <w:rsid w:val="00344633"/>
    <w:rsid w:val="00384E06"/>
    <w:rsid w:val="003873C0"/>
    <w:rsid w:val="00396F80"/>
    <w:rsid w:val="003A0850"/>
    <w:rsid w:val="003A36FF"/>
    <w:rsid w:val="003B6B23"/>
    <w:rsid w:val="003C2168"/>
    <w:rsid w:val="003C48A9"/>
    <w:rsid w:val="003D087B"/>
    <w:rsid w:val="003E018E"/>
    <w:rsid w:val="003E319F"/>
    <w:rsid w:val="004131D8"/>
    <w:rsid w:val="0041746E"/>
    <w:rsid w:val="004D3E80"/>
    <w:rsid w:val="004F30D0"/>
    <w:rsid w:val="004F4A6F"/>
    <w:rsid w:val="004F6110"/>
    <w:rsid w:val="00506058"/>
    <w:rsid w:val="00534482"/>
    <w:rsid w:val="00535BAB"/>
    <w:rsid w:val="00596D72"/>
    <w:rsid w:val="005A2162"/>
    <w:rsid w:val="005D52DE"/>
    <w:rsid w:val="005D5683"/>
    <w:rsid w:val="00631715"/>
    <w:rsid w:val="0064447B"/>
    <w:rsid w:val="00647270"/>
    <w:rsid w:val="00655303"/>
    <w:rsid w:val="006B5E0C"/>
    <w:rsid w:val="006C58DF"/>
    <w:rsid w:val="0072428F"/>
    <w:rsid w:val="00746CD6"/>
    <w:rsid w:val="00766E27"/>
    <w:rsid w:val="007A4F6C"/>
    <w:rsid w:val="007F071A"/>
    <w:rsid w:val="00800213"/>
    <w:rsid w:val="008351F7"/>
    <w:rsid w:val="008720A3"/>
    <w:rsid w:val="00877FDE"/>
    <w:rsid w:val="00884A68"/>
    <w:rsid w:val="008A2712"/>
    <w:rsid w:val="008C7E77"/>
    <w:rsid w:val="008E078A"/>
    <w:rsid w:val="00932201"/>
    <w:rsid w:val="0093409D"/>
    <w:rsid w:val="00934FD8"/>
    <w:rsid w:val="00956A98"/>
    <w:rsid w:val="0095787C"/>
    <w:rsid w:val="009652A5"/>
    <w:rsid w:val="009A098D"/>
    <w:rsid w:val="009C3C8D"/>
    <w:rsid w:val="009D5F57"/>
    <w:rsid w:val="00A0031C"/>
    <w:rsid w:val="00A15F75"/>
    <w:rsid w:val="00A22CEE"/>
    <w:rsid w:val="00A86154"/>
    <w:rsid w:val="00AB0FB9"/>
    <w:rsid w:val="00AB37B6"/>
    <w:rsid w:val="00AC528D"/>
    <w:rsid w:val="00AE0987"/>
    <w:rsid w:val="00AE6697"/>
    <w:rsid w:val="00B17DCB"/>
    <w:rsid w:val="00B2599F"/>
    <w:rsid w:val="00B4415D"/>
    <w:rsid w:val="00B63841"/>
    <w:rsid w:val="00B84BB0"/>
    <w:rsid w:val="00B85E00"/>
    <w:rsid w:val="00B95C5B"/>
    <w:rsid w:val="00C149E2"/>
    <w:rsid w:val="00C278BD"/>
    <w:rsid w:val="00C36C60"/>
    <w:rsid w:val="00C44F0E"/>
    <w:rsid w:val="00CD0940"/>
    <w:rsid w:val="00CE1720"/>
    <w:rsid w:val="00D045A4"/>
    <w:rsid w:val="00D43468"/>
    <w:rsid w:val="00D6228B"/>
    <w:rsid w:val="00D9597A"/>
    <w:rsid w:val="00DB4912"/>
    <w:rsid w:val="00DC48B9"/>
    <w:rsid w:val="00DD24CE"/>
    <w:rsid w:val="00DE045A"/>
    <w:rsid w:val="00DE6A67"/>
    <w:rsid w:val="00E463D4"/>
    <w:rsid w:val="00E530C2"/>
    <w:rsid w:val="00E55868"/>
    <w:rsid w:val="00E6491B"/>
    <w:rsid w:val="00EA72AC"/>
    <w:rsid w:val="00EC797D"/>
    <w:rsid w:val="00ED051B"/>
    <w:rsid w:val="00ED27B5"/>
    <w:rsid w:val="00F02653"/>
    <w:rsid w:val="00F164E0"/>
    <w:rsid w:val="00F170D5"/>
    <w:rsid w:val="00F34BF0"/>
    <w:rsid w:val="00F47763"/>
    <w:rsid w:val="00FA1DAB"/>
    <w:rsid w:val="00FC41D9"/>
    <w:rsid w:val="00FE0E77"/>
    <w:rsid w:val="00FE6506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03A8883"/>
  <w15:docId w15:val="{9F4D9D3F-C911-4C67-B609-97C77CFE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Odlomakpopisa1">
    <w:name w:val="Odlomak popisa1"/>
    <w:basedOn w:val="Normal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F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0F88-8620-48DF-AAC0-1FADD9EF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biserkakozljan@gmail.com</dc:creator>
  <dc:description/>
  <cp:lastModifiedBy>Općina Svetvinčenat 3</cp:lastModifiedBy>
  <cp:revision>5</cp:revision>
  <cp:lastPrinted>2025-09-11T09:40:00Z</cp:lastPrinted>
  <dcterms:created xsi:type="dcterms:W3CDTF">2025-09-01T11:30:00Z</dcterms:created>
  <dcterms:modified xsi:type="dcterms:W3CDTF">2025-09-11T09:41:00Z</dcterms:modified>
</cp:coreProperties>
</file>